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B3" w:rsidRDefault="004E25B3" w:rsidP="004E25B3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ОБЩЕСТВО</w:t>
      </w:r>
      <w:r w:rsidR="009B72A8">
        <w:rPr>
          <w:sz w:val="28"/>
          <w:szCs w:val="28"/>
        </w:rPr>
        <w:t xml:space="preserve"> С ОГРАНИЧЕННОЙ ОТВЕТСТВЕННОСТЬЮ</w:t>
      </w: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«Страховая компания «Капитал-полис» </w:t>
      </w:r>
    </w:p>
    <w:p w:rsidR="004E25B3" w:rsidRDefault="004E25B3" w:rsidP="004E25B3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9B72A8">
        <w:rPr>
          <w:sz w:val="28"/>
          <w:szCs w:val="28"/>
        </w:rPr>
        <w:t>ОО</w:t>
      </w:r>
      <w:r>
        <w:rPr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«</w:t>
      </w:r>
      <w:r>
        <w:rPr>
          <w:sz w:val="28"/>
          <w:szCs w:val="28"/>
        </w:rPr>
        <w:t xml:space="preserve">СК </w:t>
      </w:r>
      <w:r>
        <w:rPr>
          <w:b w:val="0"/>
          <w:sz w:val="28"/>
          <w:szCs w:val="28"/>
        </w:rPr>
        <w:t>«</w:t>
      </w:r>
      <w:r>
        <w:rPr>
          <w:sz w:val="28"/>
          <w:szCs w:val="28"/>
        </w:rPr>
        <w:t>Капитал-полис</w:t>
      </w:r>
      <w:r>
        <w:rPr>
          <w:b w:val="0"/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4E25B3" w:rsidRDefault="004E25B3" w:rsidP="004E25B3">
      <w:pPr>
        <w:jc w:val="both"/>
        <w:rPr>
          <w:rFonts w:ascii="Calibri" w:eastAsia="Times New Roman" w:hAnsi="Calibri" w:cs="Times New Roman"/>
          <w:bCs/>
          <w:sz w:val="24"/>
        </w:rPr>
      </w:pPr>
      <w:r>
        <w:rPr>
          <w:rFonts w:ascii="Calibri" w:eastAsia="Times New Roman" w:hAnsi="Calibri" w:cs="Times New Roman"/>
          <w:bCs/>
          <w:sz w:val="24"/>
        </w:rPr>
        <w:t>______________________________________________________________________________</w:t>
      </w:r>
    </w:p>
    <w:p w:rsidR="004E25B3" w:rsidRDefault="004E25B3" w:rsidP="004E25B3">
      <w:pPr>
        <w:jc w:val="both"/>
        <w:rPr>
          <w:rFonts w:ascii="Calibri" w:eastAsia="Times New Roman" w:hAnsi="Calibri" w:cs="Times New Roman"/>
          <w:b/>
          <w:sz w:val="24"/>
          <w:u w:val="single"/>
        </w:rPr>
      </w:pPr>
    </w:p>
    <w:p w:rsidR="004E25B3" w:rsidRDefault="004E25B3" w:rsidP="004E25B3">
      <w:pPr>
        <w:spacing w:after="0"/>
        <w:jc w:val="both"/>
        <w:rPr>
          <w:rFonts w:ascii="Calibri" w:eastAsia="Times New Roman" w:hAnsi="Calibri" w:cs="Times New Roman"/>
          <w:b/>
          <w:sz w:val="24"/>
          <w:u w:val="single"/>
        </w:rPr>
      </w:pPr>
    </w:p>
    <w:p w:rsidR="004E25B3" w:rsidRDefault="004E25B3" w:rsidP="004E25B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У Т В Е Р Ж Д А Ю</w:t>
      </w:r>
    </w:p>
    <w:p w:rsidR="004E25B3" w:rsidRDefault="004E25B3" w:rsidP="004E25B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Генеральный директор</w:t>
      </w:r>
    </w:p>
    <w:p w:rsidR="004E25B3" w:rsidRDefault="004E25B3" w:rsidP="004E25B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4E25B3" w:rsidRDefault="004E25B3" w:rsidP="004E25B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 А.Н.Кузнецов</w:t>
      </w:r>
    </w:p>
    <w:p w:rsidR="004E25B3" w:rsidRDefault="004E25B3" w:rsidP="004E25B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4E25B3" w:rsidRPr="009E4A79" w:rsidRDefault="004E25B3" w:rsidP="004E25B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>“</w:t>
      </w:r>
      <w:r>
        <w:rPr>
          <w:rFonts w:ascii="Times New Roman" w:hAnsi="Times New Roman" w:cs="Times New Roman"/>
          <w:sz w:val="24"/>
        </w:rPr>
        <w:t>0</w:t>
      </w:r>
      <w:r w:rsidRPr="009E4A79">
        <w:rPr>
          <w:rFonts w:ascii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>апреля</w:t>
      </w:r>
      <w:r>
        <w:rPr>
          <w:rFonts w:ascii="Times New Roman" w:eastAsia="Times New Roman" w:hAnsi="Times New Roman" w:cs="Times New Roman"/>
          <w:sz w:val="24"/>
        </w:rPr>
        <w:t xml:space="preserve"> 2015 г.</w:t>
      </w:r>
    </w:p>
    <w:p w:rsidR="004E25B3" w:rsidRPr="009E4A79" w:rsidRDefault="004E25B3" w:rsidP="004E25B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4E25B3" w:rsidRPr="009E4A79" w:rsidRDefault="004E25B3" w:rsidP="004E25B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4E25B3" w:rsidRPr="009E4A79" w:rsidRDefault="004E25B3" w:rsidP="004E25B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25B3">
        <w:rPr>
          <w:rFonts w:ascii="Times New Roman" w:hAnsi="Times New Roman" w:cs="Times New Roman"/>
          <w:b/>
          <w:bCs/>
          <w:sz w:val="36"/>
          <w:szCs w:val="36"/>
        </w:rPr>
        <w:t>ПРАВИЛА СТРАХОВАНИЯ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25B3">
        <w:rPr>
          <w:rFonts w:ascii="Times New Roman" w:hAnsi="Times New Roman" w:cs="Times New Roman"/>
          <w:b/>
          <w:bCs/>
          <w:sz w:val="36"/>
          <w:szCs w:val="36"/>
        </w:rPr>
        <w:t>ГРАЖДАНСКОЙ ОТВЕТСТВЕННОСТИ</w:t>
      </w:r>
    </w:p>
    <w:p w:rsidR="004E25B3" w:rsidRPr="009E4A79" w:rsidRDefault="004E25B3" w:rsidP="004E25B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25B3">
        <w:rPr>
          <w:rFonts w:ascii="Times New Roman" w:hAnsi="Times New Roman" w:cs="Times New Roman"/>
          <w:b/>
          <w:bCs/>
          <w:sz w:val="36"/>
          <w:szCs w:val="36"/>
        </w:rPr>
        <w:t>ЮРИДИЧЕСКИХ ЛИЦ</w:t>
      </w:r>
    </w:p>
    <w:p w:rsidR="004E25B3" w:rsidRPr="009E4A79" w:rsidRDefault="004E25B3" w:rsidP="004E25B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E25B3" w:rsidRPr="009E4A79" w:rsidRDefault="004E25B3" w:rsidP="004E25B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E25B3" w:rsidRPr="009E4A79" w:rsidRDefault="004E25B3" w:rsidP="004E25B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5B3" w:rsidRPr="004E25B3" w:rsidRDefault="004E25B3" w:rsidP="004E25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5B3">
        <w:rPr>
          <w:rFonts w:ascii="Times New Roman" w:eastAsia="Times New Roman" w:hAnsi="Times New Roman" w:cs="Times New Roman"/>
          <w:sz w:val="28"/>
          <w:szCs w:val="28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4E25B3" w:rsidRPr="004E25B3" w:rsidRDefault="004E25B3" w:rsidP="004E25B3">
      <w:pPr>
        <w:rPr>
          <w:rFonts w:ascii="Times New Roman" w:hAnsi="Times New Roman" w:cs="Times New Roman"/>
        </w:rPr>
      </w:pPr>
    </w:p>
    <w:p w:rsidR="004E25B3" w:rsidRPr="004E25B3" w:rsidRDefault="004E25B3" w:rsidP="004E25B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>ОПРЕДЕЛЕНИЯ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 xml:space="preserve">1.1.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 xml:space="preserve">Страховщик: </w:t>
      </w:r>
      <w:r w:rsidR="009B72A8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щество </w:t>
      </w:r>
      <w:r w:rsidR="009B72A8">
        <w:rPr>
          <w:rFonts w:ascii="Times New Roman" w:hAnsi="Times New Roman" w:cs="Times New Roman"/>
          <w:sz w:val="20"/>
          <w:szCs w:val="20"/>
        </w:rPr>
        <w:t xml:space="preserve">с ограниченной ответственностью </w:t>
      </w:r>
      <w:r>
        <w:rPr>
          <w:rFonts w:ascii="Times New Roman" w:hAnsi="Times New Roman" w:cs="Times New Roman"/>
          <w:sz w:val="20"/>
          <w:szCs w:val="20"/>
        </w:rPr>
        <w:t>«Страховая компания «Капитал-полис»</w:t>
      </w:r>
      <w:r w:rsidRPr="004E25B3">
        <w:rPr>
          <w:rFonts w:ascii="Times New Roman" w:hAnsi="Times New Roman" w:cs="Times New Roman"/>
          <w:sz w:val="20"/>
          <w:szCs w:val="20"/>
        </w:rPr>
        <w:t>», юридическое лицо, созданное в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 и имеющее лицензию на осуществление страховой деятельности.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 xml:space="preserve">1.2.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 xml:space="preserve">Страхователь: </w:t>
      </w:r>
      <w:r w:rsidRPr="004E25B3">
        <w:rPr>
          <w:rFonts w:ascii="Times New Roman" w:hAnsi="Times New Roman" w:cs="Times New Roman"/>
          <w:sz w:val="20"/>
          <w:szCs w:val="20"/>
        </w:rPr>
        <w:t>юридическое лицо любой организационно</w:t>
      </w:r>
      <w:r w:rsidR="009B72A8">
        <w:rPr>
          <w:rFonts w:ascii="Times New Roman" w:hAnsi="Times New Roman" w:cs="Times New Roman"/>
          <w:sz w:val="20"/>
          <w:szCs w:val="20"/>
        </w:rPr>
        <w:t>-</w:t>
      </w:r>
      <w:r w:rsidRPr="004E25B3">
        <w:rPr>
          <w:rFonts w:ascii="Times New Roman" w:hAnsi="Times New Roman" w:cs="Times New Roman"/>
          <w:sz w:val="20"/>
          <w:szCs w:val="20"/>
        </w:rPr>
        <w:t>правовой формы или индивидуальный предприниматель,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заключившие cо Страховщиком договор страхования.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 xml:space="preserve">1.3.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 xml:space="preserve">Договор страхования (страховой полис): </w:t>
      </w:r>
      <w:r w:rsidRPr="004E25B3">
        <w:rPr>
          <w:rFonts w:ascii="Times New Roman" w:hAnsi="Times New Roman" w:cs="Times New Roman"/>
          <w:sz w:val="20"/>
          <w:szCs w:val="20"/>
        </w:rPr>
        <w:t>письменное соглашение между Страхователем и Страховщиком, в силу которого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Страховщик обязуется за обусловленную договором плату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наступлении предусмотренного в договоре события (страхового случая) возместить лицу, в пользу которого заключен до-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говор, причиненный вследствие этого случая вред в пределах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определенной договором страховой суммы.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 xml:space="preserve">1.4.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 xml:space="preserve">Страховой риск: </w:t>
      </w:r>
      <w:r w:rsidRPr="004E25B3">
        <w:rPr>
          <w:rFonts w:ascii="Times New Roman" w:hAnsi="Times New Roman" w:cs="Times New Roman"/>
          <w:sz w:val="20"/>
          <w:szCs w:val="20"/>
        </w:rPr>
        <w:t>предполагаемое событие, на случай наступления которого проводится страхование. Событие, рассматриваемое в качестве страхового риска, должно обладать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признаками вероятности и случайности его наступления.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 xml:space="preserve">1.5.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 xml:space="preserve">Страховой случай: </w:t>
      </w:r>
      <w:r w:rsidRPr="004E25B3">
        <w:rPr>
          <w:rFonts w:ascii="Times New Roman" w:hAnsi="Times New Roman" w:cs="Times New Roman"/>
          <w:sz w:val="20"/>
          <w:szCs w:val="20"/>
        </w:rPr>
        <w:t>совершившееся событие, предусмотренное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договором страхования, с наступлением которого возникает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обязанность Страховщика произвести страховую выплату.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 xml:space="preserve">1.6.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 xml:space="preserve">Страховая сумма: </w:t>
      </w:r>
      <w:r w:rsidRPr="004E25B3">
        <w:rPr>
          <w:rFonts w:ascii="Times New Roman" w:hAnsi="Times New Roman" w:cs="Times New Roman"/>
          <w:sz w:val="20"/>
          <w:szCs w:val="20"/>
        </w:rPr>
        <w:t>определенная договором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денежная сумма, исходя из которой устанавливается размер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страховой премии (страховых взносов) и размер страховой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выплаты при наступлении страхового случая.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 xml:space="preserve">1.7.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 xml:space="preserve">Страховая премия: </w:t>
      </w:r>
      <w:r w:rsidRPr="004E25B3">
        <w:rPr>
          <w:rFonts w:ascii="Times New Roman" w:hAnsi="Times New Roman" w:cs="Times New Roman"/>
          <w:sz w:val="20"/>
          <w:szCs w:val="20"/>
        </w:rPr>
        <w:t>плата за страхование, которую Страхователь обязан уплатить Страховщику в порядке и в сроки, которые установлены договором страхования. Часть страховой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премии именуется страховым взносом.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 xml:space="preserve">1.8.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 xml:space="preserve">Франшиза: </w:t>
      </w:r>
      <w:r w:rsidRPr="004E25B3">
        <w:rPr>
          <w:rFonts w:ascii="Times New Roman" w:hAnsi="Times New Roman" w:cs="Times New Roman"/>
          <w:sz w:val="20"/>
          <w:szCs w:val="20"/>
        </w:rPr>
        <w:t>часть убытков, которая определена договором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страхования, не подлежит возмещению Страховщиком в соответствии с условиями договора страхования и устанавливается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в виде определенного процента от страховой суммы или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фиксированном размере.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 xml:space="preserve">1.9.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>Страховая выплата (страховое возмещение)</w:t>
      </w:r>
      <w:r w:rsidRPr="004E25B3">
        <w:rPr>
          <w:rFonts w:ascii="Times New Roman" w:hAnsi="Times New Roman" w:cs="Times New Roman"/>
          <w:sz w:val="20"/>
          <w:szCs w:val="20"/>
        </w:rPr>
        <w:t>: денежная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сумма, рассчитанная в соответствии с условиями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страхования и выплачиваемая Страховщиком при наступлении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страхового случая в качестве возмещения вреда, причиненного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Страхователем третьим лицам.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 xml:space="preserve">1.10.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 xml:space="preserve">Застрахованная деятельность: </w:t>
      </w:r>
      <w:r w:rsidRPr="004E25B3">
        <w:rPr>
          <w:rFonts w:ascii="Times New Roman" w:hAnsi="Times New Roman" w:cs="Times New Roman"/>
          <w:sz w:val="20"/>
          <w:szCs w:val="20"/>
        </w:rPr>
        <w:t>не противоречащая действующему законодательству Российской Федерации деятельность,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в связи с осуществлением которой проводится страхование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риска гражданской ответственности лица, указанного в договоре страхования.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В целях настоящих Правил страхования застрахованной деятельностью может быть: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– деятельность, связанная с владением, пользованием и управлением недвижимым имуществом независимо от его назначения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(включая здания, помещения, строения, сооружения, производственные территории, земельные участки);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– деятельность, связанная с эксплуатацией (использованием)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производственных машин, механизмов, оборудования, инвентаря, инженерных сетей и коммуникаций, сооружений,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конструкций, охранных систем и оборудования;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– деятельность, связанная с владением, хранением и использованием на законных основаниях огнестрельного, пневматического, холодного оружия;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– деятельность, связанная с организацией и проведением зрелищных (спортивных, культурно-развлекательных и т.д.) массовых мероприятий (авторалли, кроссы, конкурсы, спектакли,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концерты, выставки, презентации, шествия, митинги, парады,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праздники и т.п.) или участие в указанных мероприятиях;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– деятельность в качестве правообладателя – обладателя исключительных прав (интеллектуальной собственности)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объекты авторского права и смежных прав, на товарные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знаки, знаки обслуживания и обладателя права пользования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наименованием места происхождения товара и иных средств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индивидуализации правообладателя;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– деятельность по размещению средств наружной рекламы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информации с использованием щитов, стендов, перетяжек,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электронных табло, воздушных шаров, аэростатов и иных технических средств стабильного территориального размещения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(рекламных конструкций), монтируемых и располагаемых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внешних стенах, крышах и иных конструктивных элементах зд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E25B3">
        <w:rPr>
          <w:rFonts w:ascii="Times New Roman" w:hAnsi="Times New Roman" w:cs="Times New Roman"/>
          <w:sz w:val="20"/>
          <w:szCs w:val="20"/>
        </w:rPr>
        <w:t>ний, строений, сооружений или вне их, а также остановочных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пунктах движения общественного транспорта;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– деятельность, связанная с владением и содержанием животных,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включая сельскохозяйственных;</w:t>
      </w:r>
    </w:p>
    <w:p w:rsid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– иные виды хозяйственной, производственной деятельности,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предусмотренной уставом и учредительными документами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Страхователя (или другого лица, риск ответственности которого застрахован), при осуществлении которой может 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причинен вред жизни, здоровью или имуществу третьих лиц,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окружающей среде при условии, что такая деятельность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противоречит действующему законодательству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Федерации.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Конкретный вид застрахованной деятельности должен быть указан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в договоре страхования.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 xml:space="preserve">1.11.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>Территория страхования</w:t>
      </w:r>
      <w:r w:rsidRPr="004E25B3">
        <w:rPr>
          <w:rFonts w:ascii="Times New Roman" w:hAnsi="Times New Roman" w:cs="Times New Roman"/>
          <w:sz w:val="20"/>
          <w:szCs w:val="20"/>
        </w:rPr>
        <w:t>: территория, на которой лицо, ответственность которого застрахована, осуществляет застрахованную деятельность, если иное не предусмотрено договором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страхования.</w:t>
      </w:r>
    </w:p>
    <w:p w:rsid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lastRenderedPageBreak/>
        <w:t xml:space="preserve">1.12. </w:t>
      </w:r>
      <w:r w:rsidRPr="004E25B3">
        <w:rPr>
          <w:rFonts w:ascii="Times New Roman" w:hAnsi="Times New Roman" w:cs="Times New Roman"/>
          <w:b/>
          <w:bCs/>
          <w:sz w:val="20"/>
          <w:szCs w:val="20"/>
        </w:rPr>
        <w:t>Лимит ответственности Страховщика</w:t>
      </w:r>
      <w:r w:rsidRPr="004E25B3">
        <w:rPr>
          <w:rFonts w:ascii="Times New Roman" w:hAnsi="Times New Roman" w:cs="Times New Roman"/>
          <w:sz w:val="20"/>
          <w:szCs w:val="20"/>
        </w:rPr>
        <w:t>: сумма, не превышающая установленную в договоре страхования страховую сумму,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пределах которой Страховщик обязуется выплатить страховое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возмещение по одному (каждому) страховому случаю или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результате причинения определенного вида вреда.</w:t>
      </w:r>
    </w:p>
    <w:p w:rsid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25B3">
        <w:rPr>
          <w:rFonts w:ascii="Times New Roman" w:hAnsi="Times New Roman" w:cs="Times New Roman"/>
          <w:b/>
          <w:bCs/>
          <w:sz w:val="20"/>
          <w:szCs w:val="20"/>
        </w:rPr>
        <w:t>2. ОБЩИЕ ПОЛОЖЕНИЯ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2.1. На условиях настоящих «Правил страхования гражданской ответственности юридических лиц» (далее Правила) Страховщик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заключает договоры страхования риска гражданской ответственности юридических лиц или индивидуальных предпринимателей по обязательствам, возникающим вследствие причинения вреда жизни, здоровью и имуществу третьих лиц, 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также окружающей среде.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2.2. По настоящим Правилам субъектами страхования признаются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Страховщик и Страхователь, именуемые в дальнейшем Стороны договора страхования, Застрахованное лицо, Выгодоприобретатели,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в пользу которых заключен договор страхования.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2.3. По договору страхования, заключенному по настоящим Правилам, может быть застрахован риск ответственности самого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Страхователя или иного лица (Застрахованного лица), на которое может быть возложена ответственность за вред, причиненный третьим лицам. Лицо, риск ответственности которого застрахован, должно быть указано в договоре страхования. При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этом все положения настоящих Правил, касающиеся Страхователя, в равной степени относятся и к Застрахованному лицу.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2.4. Если Застрахованное лицо не названо в договоре страхования, то застрахованным считается риск ответственности самого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Страхователя.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2.5. Договор страхования риска ответственности за причинение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вреда считается заключенным в пользу третьих лиц, которым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может быть причинен вред (Выгодоприобретателей).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2.6. Выгодоприобретателями по настоящим Правилам являются: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2.6.1. В случае причинения вреда жизни и здоровью – потерпевшие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лица, а также лица, которые в соответствии с действующим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имеют право на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возмещение утраченного дохода в связи с потерей кормильца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в случае смерти потерпевшего.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2.6.2. В случае причинения вреда имуществу – владельцы имущества, которому причинен вред.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2.6.3. В случае причинения вреда окружающей среде – государство в лице уполномоченных органов исполнительной власти,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в чьем ведении находится управление охраной окружающей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среды.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2.7. Выгодоприобретателями по настоящим Правилам не являются: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2.7.1. Юридические лица, находящиеся во владении Страхователя,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контролируемые или управляемые Страхователем (дочерние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и зависимые общества).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2.7.2. Лица, которые имеют возможность определять решения,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принимаемые Страхователем (совет директоров, учредители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и т.д.) или могут оказывать влияние на условия или экономические результаты деятельности Страхователя, владеющие,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контролирующие, руководящие или управляющие Страхователем.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2.7.3. Лица, состоящие в трудовых отношениях со Страхователем, в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том числе на основании гражданско-правового договора.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2.8. Условия, содержащиеся в настоящих Правилах и не включенные в текст договора страхования, обязательны для Страхователя, если в договоре страхования прямо указывается на применение настоящих Правил и сами Правила приложены к нему.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Вручение Страхователю при заключении договора страхования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Правил страхования удостоверяется записью в договоре страхования.</w:t>
      </w:r>
    </w:p>
    <w:p w:rsidR="004E25B3" w:rsidRP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2.9. При заключении договора страхования, Страхователь и Страховщик могут договориться об изменении, дополнении или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исключении отдельных положений настоящих Правил, если это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не противоречит законодательству Российской Федерации.</w:t>
      </w:r>
    </w:p>
    <w:p w:rsidR="004E25B3" w:rsidRDefault="004E25B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25B3">
        <w:rPr>
          <w:rFonts w:ascii="Times New Roman" w:hAnsi="Times New Roman" w:cs="Times New Roman"/>
          <w:sz w:val="20"/>
          <w:szCs w:val="20"/>
        </w:rPr>
        <w:t>При наличии расхождений между условиями договора страхования и настоящими Правилами преимущественную силу имеют</w:t>
      </w:r>
      <w:r w:rsidR="00C306A3">
        <w:rPr>
          <w:rFonts w:ascii="Times New Roman" w:hAnsi="Times New Roman" w:cs="Times New Roman"/>
          <w:sz w:val="20"/>
          <w:szCs w:val="20"/>
        </w:rPr>
        <w:t xml:space="preserve"> </w:t>
      </w:r>
      <w:r w:rsidRPr="004E25B3">
        <w:rPr>
          <w:rFonts w:ascii="Times New Roman" w:hAnsi="Times New Roman" w:cs="Times New Roman"/>
          <w:sz w:val="20"/>
          <w:szCs w:val="20"/>
        </w:rPr>
        <w:t>положения договора страхования.</w:t>
      </w:r>
    </w:p>
    <w:p w:rsidR="00C306A3" w:rsidRDefault="00C306A3" w:rsidP="004E2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06A3">
        <w:rPr>
          <w:rFonts w:ascii="Times New Roman" w:hAnsi="Times New Roman" w:cs="Times New Roman"/>
          <w:b/>
          <w:bCs/>
          <w:sz w:val="20"/>
          <w:szCs w:val="20"/>
        </w:rPr>
        <w:t>3. ОБЪЕКТ СТРАХОВАНИЯ</w:t>
      </w:r>
    </w:p>
    <w:p w:rsid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3.1. Объектом страхования в соответствии с настоящими Правилами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являются имущественные интересы Страхователя, связанные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с его обязанностью в порядке, установленном гражданским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возместить вред,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причиненный третьим лицам (Выгодоприобретателям) при осуществлении Страхователем указанной в договоре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застрахованной деятельности.</w:t>
      </w:r>
    </w:p>
    <w:p w:rsid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06A3">
        <w:rPr>
          <w:rFonts w:ascii="Times New Roman" w:hAnsi="Times New Roman" w:cs="Times New Roman"/>
          <w:b/>
          <w:bCs/>
          <w:sz w:val="20"/>
          <w:szCs w:val="20"/>
        </w:rPr>
        <w:t>4. СТРАХОВОЙ СЛУЧАЙ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4.1. В соответствии с настоящими Правилами страховым случаем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является факт возникновения обязанности Страхователя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силу гражданского законодательства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возместить вред, причиненный жизни, здоровью и имуществу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третьих лиц (Выгодоприобретателей), а также окружающей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среде при осуществлении Страхователем указанной в договоре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страхования застрахованной деятельности.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Факт возникновения обязанности Страхователя возместить вред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третьим лицам устанавливается на основании вступившего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законную силу решения суда, определения об 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мирового соглашения между Страхователем и Выгодоприобретателем, заключенным с письменного согласия Страховщика,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либо на основании добровольного признания Страхователем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письменного согласия Страховщика законности и обоснованности имущественных требований, предъявленных Страхователю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во внесудебном порядке (претензии).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lastRenderedPageBreak/>
        <w:t>4.2. Событие является страховым случаем при соблюдении следующих условий: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4.2.1. Имевшее место событие не попадает ни под одно из исключений из страхования, перечисленных в настоящих Правилах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или договоре страхования.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4.2.2. Событие, вследствие которого причинен вред третьим лицам,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произошло в период срока действия договора страхования.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4.2.3. Бесспорно удостоверяется факт случайности события, непреднамеренности действий (бездействия) Страхователя, а 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Выгодоприобретателя и факт виновности Страхователя.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4.2.4. Требование третьего лица о возмещении вреда (иск, претензия) заявлено Страхователю в течение сроков исковой давности,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установленных законодательством Российской Федерации.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4.2.5. Вред причинен в пределах территории страхования, указанной в договоре страхования.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4.2.6. Имеется причинно-следственная связь между действиями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(бездействием) Страхователя и фактом причинения вреда.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4.2.7. Отсутствуют доказательства того, что вред причинен третьим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лицам вследствие умысла Страхователя (кроме случаев причинения вреда жизни и здоровью), умысла потерпевшего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действия непреодолимой силы.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4.2.8. Страхователь осуществлял оговоренную застрахованную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деятельность в порядке, предусмотренном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4.2.9. Требование о возмещении вреда заявлено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Российской Федерации и рассматривается в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Федерации, если иное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установлено договором страхования.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4.3. Под вредом жизни и здоровью третьих лиц по настоящим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Правилам понимаются телесные повреждения, утрата трудоспособности или смерть пострадавшего физического лица, 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также утрата дохода лицами, находящимися на момент события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на иждивении пострадавшего, в случае его смерти.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4.4. Под вредом имуществу третьих лиц по настоящим Правилам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понимаются утрата или повреждение имущества (реальный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ущерб) третьего лица – физического или юридического лица.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Реальный ущерб включает стоимость утраченного имущества,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расходы на восстановление поврежденного имущества, 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также расходы, которые лицо, чье право нарушено, понесло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или должно будет понести для восстановления нарушенного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права.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4.5. Под вредом, причиненным окружающей среде, понимается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негативное изменение окружающей среды в результате 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загрязнения, повлекшее за собой деградацию естественных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экологических систем и истощение природных ресурсов (ст.1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Федерального закона № 7-ФЗ «Об охране окружающей среды»).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4.6. Причинение вреда нескольким третьим лицам в 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воздействия ряда последовательно (или одновременно) возникших событий (например, пожара, взрыва и т.п.), вызванных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одной и той же причиной, рассматривается как один страховой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случай.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4.7. При наступлении страхового случая возмещению подлежат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также расходы, понесенные Страхователем с целью уменьшения убытка, возмещаемого по договору страхования, если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такие расходы были необходимы или были произведены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письменному указанию Страховщика.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4.8. В договор страхования, заключенный в соответствии с настоящими Правилами, может быть включено условие возмещения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Страховщиком следующих необходимых и целесообразных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расходов, произведенных Страхователем при наступлении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события, признанного страховым случаем: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4.8.1. Расходы на предварительное выяснение обстоятельств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причин события, определение размера причиненного вреда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степени виновности Страхователя.</w:t>
      </w:r>
    </w:p>
    <w:p w:rsidR="00C306A3" w:rsidRP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4.8.2. Расходы на судебные издержки при ведении дел в судебных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органах.</w:t>
      </w:r>
    </w:p>
    <w:p w:rsid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6A3">
        <w:rPr>
          <w:rFonts w:ascii="Times New Roman" w:hAnsi="Times New Roman" w:cs="Times New Roman"/>
          <w:sz w:val="20"/>
          <w:szCs w:val="20"/>
        </w:rPr>
        <w:t>4.9. По соглашению Сторон в договор страхования также может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6A3">
        <w:rPr>
          <w:rFonts w:ascii="Times New Roman" w:hAnsi="Times New Roman" w:cs="Times New Roman"/>
          <w:sz w:val="20"/>
          <w:szCs w:val="20"/>
        </w:rPr>
        <w:t>быть включено условие возмещения морального вреда, причиненного третьим лицам при наступлении страхового случая.</w:t>
      </w:r>
    </w:p>
    <w:p w:rsidR="00C306A3" w:rsidRDefault="00C306A3" w:rsidP="00C30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7E4E">
        <w:rPr>
          <w:rFonts w:ascii="Times New Roman" w:hAnsi="Times New Roman" w:cs="Times New Roman"/>
          <w:b/>
          <w:bCs/>
          <w:sz w:val="20"/>
          <w:szCs w:val="20"/>
        </w:rPr>
        <w:t>5. ИСКЛЮЧЕНИЯ ИЗ СТРАХОВОГО ПОКРЫТИЯ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 xml:space="preserve">5.1. </w:t>
      </w:r>
      <w:r w:rsidRPr="009F7E4E">
        <w:rPr>
          <w:rFonts w:ascii="Times New Roman" w:hAnsi="Times New Roman" w:cs="Times New Roman"/>
          <w:bCs/>
          <w:sz w:val="20"/>
          <w:szCs w:val="20"/>
        </w:rPr>
        <w:t>Не признаются страховыми случаями (и страховое возмещение не выплачивается) события прямо или косвенно</w:t>
      </w:r>
      <w:r w:rsidR="009F7E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bCs/>
          <w:sz w:val="20"/>
          <w:szCs w:val="20"/>
        </w:rPr>
        <w:t>вызванные следующими обстоятельствами: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5.1.1. умышленные действия (бездействия) Страхователя (Лица,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риск ответственности которого застрахован), в том числе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умышленное несоблюдение действующего законодательства, подзаконных нормативных актов, иных нормативных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документов, регламентирующих Застрахованную деятельность, за исключением случаев причинения вреда жизни и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здоровью, если вред причинен по вине ответственного за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него лица;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5.1.2. умышленные действия (бездействия) Выгодоприобретателя;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5.1.3. воздействие асбеста, асбестоволокна или любых продуктов,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содержащих асбест, диэтилстирола, диоксина, мочевинного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формальдегида или их компонентов, плесени, грибка, генетически модифицированных продуктов, электромагнитных полей,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свинецсодержащих красок;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5.1.4. Застрахованная деятельность Страхователя (Лица, риск ответственности которого застрахован), на которую Страхователем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(Лицом, риск ответственности которого застрахован) не было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получено предусмотренное действующим законодательством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разрешение (лицензия или иной документ), либо действие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этого документа было приостановлено в момент осуществления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Застрахованной деятельности.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lastRenderedPageBreak/>
        <w:t xml:space="preserve">5.2. </w:t>
      </w:r>
      <w:r w:rsidRPr="009F7E4E">
        <w:rPr>
          <w:rFonts w:ascii="Times New Roman" w:hAnsi="Times New Roman" w:cs="Times New Roman"/>
          <w:bCs/>
          <w:sz w:val="20"/>
          <w:szCs w:val="20"/>
        </w:rPr>
        <w:t>Если Договором страхования не предусмотрено иного,</w:t>
      </w:r>
      <w:r w:rsidR="009F7E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bCs/>
          <w:sz w:val="20"/>
          <w:szCs w:val="20"/>
        </w:rPr>
        <w:t>не признаются страховыми случаями (и страховое возмещение не выплачивается) события прямо или косвенно</w:t>
      </w:r>
      <w:r w:rsidR="009F7E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bCs/>
          <w:sz w:val="20"/>
          <w:szCs w:val="20"/>
        </w:rPr>
        <w:t>вызванные следующими обстоятельствами: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5.2.1. воздействия ядерного взрыва, радиации или радиоактивного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заражения, использование радиоактивных материалов или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ионизирующей радиации, воздействие радиоактивного или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ионизирующего излучения от любого источника, в том числе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ионизирующей радиации или радиоактивного заражения от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ядерного топлива или продуктов его сгорания, воздействие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радиоактивных, токсичных, взрывоопасных и других свойств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ядерной установки или ее составных частей;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5.2.2. война, военные действия, вне зависимости от того, объявлена ли война или нет, гражданская война, маневры и иные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военные мероприятия, революция, переворот, вооруженный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захват власти, восстание, мятеж, народные волнения, стачки,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забастовки, бунт, конфискация и (или) реквизиция имущества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по указанию органов власти, терроризм, диверсия, действия по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предотвращению и борьбе с терроризмом, диверсией;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5.2.3. временное отсутствие электрической энергии, падение напряжения в электрических сетях;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5.2.4. нарушение (неисполнение или ненадлежащее исполнение)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договорных обязательств;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5.2.5. эксплуатация опасных объектов (опасных производственных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объектов и гидротехнических сооружений);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5.2.6. незаконные действия (бездействие) государственных органов, органов местного самоуправления, а также их должностных лиц;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5.2.7. нарушение патентных, авторских и смежных прав, иных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исключительных прав на объекты интеллектуальной собственности, в том числе прав на промышленный образец, торговую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марку, знак обслуживания, коммерческое наименование;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5.2.8. наступление обстоятельств непреодолимой силы, т.е.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чрезвычайных и непредотвратимых при данных условиях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обстоятельств, в том числе стихийных бедствий, природных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катастроф, массовых эпидемий;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5.2.9. воздействие и (или) присутствие вируса иммунодефицита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человека (ВИЧ), карциномы, Т-клеточного лимфотропного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вируса третьего типа или лимфаденопатия-ассоциированного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вируса, их мутировавшие формы и разновидности, включая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любые иные возбудители синдрома приобретенного иммунодефецита или иного синдрома, равно как любого иного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заболевания подобного рода;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5.2.10. неплатежеспособность и (или) банкротство Страхователя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(Лица, риск ответственности которого застрахован);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5.2.11. качество изготовляемых, реализуемых товаров (продукции),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выполненных работ, оказанных услуг и (или) недостоверная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или недостаточная информация о товарах, выполненных работах, оказанных услугах;</w:t>
      </w:r>
    </w:p>
    <w:p w:rsidR="00C306A3" w:rsidRPr="009F7E4E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5.2.12. постоянное, регулярное или длительное термическое воздействие или воздействие газов, паров, лучей, жидкостей,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влаги или любых, в том числе взвешенных частиц в атмосфере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(сажа, копоть, дым, пыль и др.), за исключением случаев, когда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воздействие вышеуказанных субстанций является внезапным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и непредвиденным и имеются наглядные доказательства того,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что вред явился неизбежным последствием такого воздействия, а также любое постепенное загрязнение, в том числе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окружающей среды;</w:t>
      </w:r>
    </w:p>
    <w:p w:rsidR="00C306A3" w:rsidRDefault="00C306A3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5.2.13. эксплуатации средств наземного, воздушного и водного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транспорта, в т.ч. при управлении мото- и автотранспортными</w:t>
      </w:r>
      <w:r w:rsidR="009F7E4E"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средствами;</w:t>
      </w:r>
    </w:p>
    <w:p w:rsidR="009F7E4E" w:rsidRPr="009F7E4E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5.2.14. разглашение или использование в корыстных целях Страхователем (Лица, риск ответственности которого застрахован)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или работниками Страхователя (Лица, риск 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 xml:space="preserve">которого застрахован) коммерческой тайны или иной </w:t>
      </w:r>
      <w:r w:rsidR="009B72A8" w:rsidRPr="009F7E4E">
        <w:rPr>
          <w:rFonts w:ascii="Times New Roman" w:hAnsi="Times New Roman" w:cs="Times New Roman"/>
          <w:sz w:val="20"/>
          <w:szCs w:val="20"/>
        </w:rPr>
        <w:t>конфиденциальной</w:t>
      </w:r>
      <w:r w:rsidRPr="009F7E4E">
        <w:rPr>
          <w:rFonts w:ascii="Times New Roman" w:hAnsi="Times New Roman" w:cs="Times New Roman"/>
          <w:sz w:val="20"/>
          <w:szCs w:val="20"/>
        </w:rPr>
        <w:t xml:space="preserve"> информации, ставшей известной в 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осуществления Застрахованной деятельности;</w:t>
      </w:r>
    </w:p>
    <w:p w:rsidR="009F7E4E" w:rsidRPr="009F7E4E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5.2.15. износ конструкций, коммуникаций, оборудования, материалов при сверхнормативном сроке их эксплуатации либо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при нарушении условий их эксплуатации, кроме того – причиненный при эксплуатации зданий и сооружений, отдельных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помещений в них, конструктивные элементы и системы 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находятся в аварийном состоянии;</w:t>
      </w:r>
    </w:p>
    <w:p w:rsidR="009F7E4E" w:rsidRPr="009F7E4E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5.2.16. генетические последствия (изменения);</w:t>
      </w:r>
    </w:p>
    <w:p w:rsidR="009F7E4E" w:rsidRPr="009F7E4E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5.2.17. использование генно-модифицированных продуктов, сырья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(ГМО);</w:t>
      </w:r>
    </w:p>
    <w:p w:rsidR="009F7E4E" w:rsidRPr="009F7E4E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5.2.18. умышленные действия (бездействия) работников Страхователя (Лица, риск ответственности которого застрахован).</w:t>
      </w:r>
    </w:p>
    <w:p w:rsidR="009F7E4E" w:rsidRPr="009F7E4E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bCs/>
          <w:sz w:val="20"/>
          <w:szCs w:val="20"/>
        </w:rPr>
        <w:t>5.3. Если Договором страхования не предусмотрено иного,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bCs/>
          <w:sz w:val="20"/>
          <w:szCs w:val="20"/>
        </w:rPr>
        <w:t>страховое возмещение не выплачивается в связи с</w:t>
      </w:r>
      <w:r w:rsidRPr="009F7E4E">
        <w:rPr>
          <w:rFonts w:ascii="Times New Roman" w:hAnsi="Times New Roman" w:cs="Times New Roman"/>
          <w:sz w:val="20"/>
          <w:szCs w:val="20"/>
        </w:rPr>
        <w:t>:</w:t>
      </w:r>
    </w:p>
    <w:p w:rsidR="009F7E4E" w:rsidRPr="009F7E4E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5.3.1. косвенными убытками, включая упущенную выгоду, неустойки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(штрафы и пени), моральный вред, вред деловой репутации;</w:t>
      </w:r>
    </w:p>
    <w:p w:rsidR="009F7E4E" w:rsidRPr="009F7E4E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5.3.2. убытками, не связанными с причинением вреда имуществу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или жизни и здоровью;</w:t>
      </w:r>
    </w:p>
    <w:p w:rsidR="009F7E4E" w:rsidRPr="009F7E4E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5.3.3. тем, что Страхователь (Лицо, риск ответственности которого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застрахован) в течение указанного Страховщиком срока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устранил обстоятельства, повышающие степень риска, устранение которых письменно потребовал Страховщик;</w:t>
      </w:r>
    </w:p>
    <w:p w:rsidR="009F7E4E" w:rsidRPr="009F7E4E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5.3.4. вредом, причиненным жизни, здоровью, имуществу работников Страхователя (Лица, риск ответственности которого застрахован), а также физических лиц, не состоящих в трудовых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отношениях со Страхователем, но выполняющих работу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него, по его указанию и под его контролем;</w:t>
      </w:r>
    </w:p>
    <w:p w:rsidR="009F7E4E" w:rsidRPr="009F7E4E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>5.3.5. вредом вследствие пропажи имущества Выгодоприобретателей, в том числе денежных средств, драгоценных камней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и металлов, ювелирных украшений, предметов искусства,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ценных бумаг;</w:t>
      </w:r>
    </w:p>
    <w:p w:rsidR="009F7E4E" w:rsidRPr="009F7E4E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lastRenderedPageBreak/>
        <w:t>5.3.6. вредом вследствие действий (бездействия) Страхователя,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а также лиц, состоящих с ним в трудовых отношениях, находившихся в состоянии наркотического, алкогольного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токсического опьянения;</w:t>
      </w:r>
    </w:p>
    <w:p w:rsidR="009F7E4E" w:rsidRPr="009E4A79" w:rsidRDefault="009F7E4E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E4E">
        <w:rPr>
          <w:rFonts w:ascii="Times New Roman" w:hAnsi="Times New Roman" w:cs="Times New Roman"/>
          <w:sz w:val="20"/>
          <w:szCs w:val="20"/>
        </w:rPr>
        <w:t xml:space="preserve">5.3.7. вредом </w:t>
      </w:r>
      <w:r w:rsidR="009B72A8" w:rsidRPr="009F7E4E">
        <w:rPr>
          <w:rFonts w:ascii="Times New Roman" w:hAnsi="Times New Roman" w:cs="Times New Roman"/>
          <w:sz w:val="20"/>
          <w:szCs w:val="20"/>
        </w:rPr>
        <w:t>Выгодоприобретателям</w:t>
      </w:r>
      <w:r w:rsidRPr="009F7E4E">
        <w:rPr>
          <w:rFonts w:ascii="Times New Roman" w:hAnsi="Times New Roman" w:cs="Times New Roman"/>
          <w:sz w:val="20"/>
          <w:szCs w:val="20"/>
        </w:rPr>
        <w:t>, являющимся аффилированными лицами Страхователя (Лица, риск 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E4E">
        <w:rPr>
          <w:rFonts w:ascii="Times New Roman" w:hAnsi="Times New Roman" w:cs="Times New Roman"/>
          <w:sz w:val="20"/>
          <w:szCs w:val="20"/>
        </w:rPr>
        <w:t>которого застрахован).</w:t>
      </w:r>
    </w:p>
    <w:p w:rsidR="009E4A79" w:rsidRPr="009B72A8" w:rsidRDefault="009E4A79" w:rsidP="009F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4A79">
        <w:rPr>
          <w:rFonts w:ascii="Times New Roman" w:hAnsi="Times New Roman" w:cs="Times New Roman"/>
          <w:b/>
          <w:bCs/>
          <w:sz w:val="20"/>
          <w:szCs w:val="20"/>
        </w:rPr>
        <w:t>6. СТРАХОВАЯ СУММА. ЛИМИТЫ ОТВЕТСТВЕННОСТИ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6.1. Размер страховой суммы по договору страхования устанавливается по соглашению Страховщика и Страхователя.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 xml:space="preserve">6.2. Страховая сумма может быть </w:t>
      </w:r>
      <w:r w:rsidRPr="009E4A79">
        <w:rPr>
          <w:rFonts w:ascii="Times New Roman" w:hAnsi="Times New Roman" w:cs="Times New Roman"/>
          <w:b/>
          <w:bCs/>
          <w:sz w:val="20"/>
          <w:szCs w:val="20"/>
        </w:rPr>
        <w:t>агрегатной и неагрегатной</w:t>
      </w:r>
      <w:r w:rsidRPr="009E4A7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Если договором страхования не предусмотрено иное, страховая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сумма является агрегатной.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6.2.1. Если в договоре страхования установлена неагрегатная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страховая сумма, то она является суммой, в пределах которой Страховщик обязуется выплатить страховое возмещение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по каждому страховому случаю, произошедшему в период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действия договора страхования, при этом страховая сумма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не уменьшается на сумму выплаченного ранее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возмещения.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6.2.2. Если в договоре страхования установлена агрегатная страховая сумма, то она является суммой, в пределах которой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Страховщик обязуется выплатить страховое возмещение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всем страховым случаям, произошедшим в период 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договора страхования, при этом страховая сумма уменьшается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на сумму выплаченного страхового возмещения с момента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выплаты.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6.3. В пределах страховой суммы по соглашению Страховщика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Страхователя может быть установлен лимит 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Страховщика: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9E4A79">
        <w:rPr>
          <w:rFonts w:ascii="Times New Roman" w:hAnsi="Times New Roman" w:cs="Times New Roman"/>
          <w:sz w:val="20"/>
          <w:szCs w:val="20"/>
        </w:rPr>
        <w:t>по одному страховому случаю (в пределах которого Страховщик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обязуется выплатить страховое возмещение всем Выгодоприобретателям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по одному страховому случаю);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9E4A79">
        <w:rPr>
          <w:rFonts w:ascii="Times New Roman" w:hAnsi="Times New Roman" w:cs="Times New Roman"/>
          <w:sz w:val="20"/>
          <w:szCs w:val="20"/>
        </w:rPr>
        <w:t>на одно Лицо, риск ответственности которого застрахован;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9E4A79">
        <w:rPr>
          <w:rFonts w:ascii="Times New Roman" w:hAnsi="Times New Roman" w:cs="Times New Roman"/>
          <w:sz w:val="20"/>
          <w:szCs w:val="20"/>
        </w:rPr>
        <w:t>по отдельным категориям риска;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9E4A79">
        <w:rPr>
          <w:rFonts w:ascii="Times New Roman" w:hAnsi="Times New Roman" w:cs="Times New Roman"/>
          <w:sz w:val="20"/>
          <w:szCs w:val="20"/>
        </w:rPr>
        <w:t>и другие.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Если договором страхования не предусмотрено иное, указанный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в договоре страхования лимит ответственности Страховщика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по одному страховому случаю считается единым для всех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категорий риска.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6.4. Страховая сумма устанавливается в российских рублях. По соглашению сторон в договоре страхования страховая сумма может быть установлена в иностранной валюте, эквивалентом которой является соответствующая сумма в рублях (в дальнейшем – страхование в валютном эквиваленте).</w:t>
      </w:r>
    </w:p>
    <w:p w:rsid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6.5. При страховании в валютном эквиваленте (если иное не предусмотрено договором страхования) предельная сумма страховой выплаты в рублях по одному страховому случаю ограничивается рублевым эквивалентом страховой суммы (лимита ответственности), рассчитанным исходя из курса рубля к соответствующей валюте, установленного Банком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России на день вступления договора страхования в силу,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увеличенного на 20%.</w:t>
      </w:r>
    </w:p>
    <w:p w:rsid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4A79">
        <w:rPr>
          <w:rFonts w:ascii="Times New Roman" w:hAnsi="Times New Roman" w:cs="Times New Roman"/>
          <w:b/>
          <w:bCs/>
          <w:sz w:val="20"/>
          <w:szCs w:val="20"/>
        </w:rPr>
        <w:t>7. СТРАХОВАЯ ПРЕМИЯ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7.1. Страховая премия исчисляется исходя из страховой суммы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(лимита ответственности), страховых тарифов, условий страхования и других обстоятельств, влияющих на степень риска.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7.2. При страховании в валютном эквиваленте страховая премия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и страховые взносы, в целях расчета, устанавливаются в иностранной валюте. Оплата страховой премии производится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в рублях по курсу Центрального банка РФ на день оплаты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страховой премии.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В случаях, когда законодательством Российской Федерации разрешены расчеты между Сторонами договора в иностранной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валюте, страховая премия (страховой взнос) может 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установлена, а также может быть оплачена Страхователем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иностранной валюте.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7.3. При заключении договора страхования Страхователю по согласованию со Страховщиком может быть предоставлена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возможность уплаты страховой премии в рассрочку. Размеры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страховых взносов и сроки их уплаты определяются договором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страхования.</w:t>
      </w:r>
    </w:p>
    <w:p w:rsidR="009E4A79" w:rsidRP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7.4. По договору страхования, заключенному на срок менее одного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года (краткосрочное страхование), страховая премия уплачивается единовременно, если иное не предусмотрено договором страхования. Размер страховой премии определяется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процентном отношении от величины страховой премии за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4A79">
        <w:rPr>
          <w:rFonts w:ascii="Times New Roman" w:hAnsi="Times New Roman" w:cs="Times New Roman"/>
          <w:sz w:val="20"/>
          <w:szCs w:val="20"/>
        </w:rPr>
        <w:t>страхования.</w:t>
      </w:r>
    </w:p>
    <w:p w:rsid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A79">
        <w:rPr>
          <w:rFonts w:ascii="Times New Roman" w:hAnsi="Times New Roman" w:cs="Times New Roman"/>
          <w:sz w:val="20"/>
          <w:szCs w:val="20"/>
        </w:rPr>
        <w:t>Срок страхования в месяцах Доля годовой страховой премии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6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E4A79" w:rsidTr="009E4A79">
        <w:tc>
          <w:tcPr>
            <w:tcW w:w="9463" w:type="dxa"/>
            <w:gridSpan w:val="11"/>
          </w:tcPr>
          <w:p w:rsidR="009E4A79" w:rsidRPr="00040A63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страхования</w:t>
            </w:r>
            <w:r w:rsidRPr="00040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месяцах</w:t>
            </w:r>
          </w:p>
        </w:tc>
      </w:tr>
      <w:tr w:rsidR="009E4A79" w:rsidTr="009E4A79">
        <w:tc>
          <w:tcPr>
            <w:tcW w:w="762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1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E4A79" w:rsidTr="009E4A79">
        <w:tc>
          <w:tcPr>
            <w:tcW w:w="9463" w:type="dxa"/>
            <w:gridSpan w:val="11"/>
          </w:tcPr>
          <w:p w:rsidR="009E4A79" w:rsidRPr="00040A63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</w:t>
            </w:r>
            <w:r w:rsidRPr="00040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общего годового размера страховой премии</w:t>
            </w:r>
          </w:p>
        </w:tc>
      </w:tr>
      <w:tr w:rsidR="009E4A79" w:rsidTr="009E4A79">
        <w:tc>
          <w:tcPr>
            <w:tcW w:w="762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70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1" w:type="dxa"/>
          </w:tcPr>
          <w:p w:rsidR="009E4A79" w:rsidRDefault="009E4A79" w:rsidP="009E4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9E4A79" w:rsidRDefault="009E4A79" w:rsidP="009E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A79" w:rsidRPr="000555CC" w:rsidRDefault="009E4A79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b/>
          <w:bCs/>
          <w:sz w:val="20"/>
          <w:szCs w:val="20"/>
        </w:rPr>
        <w:t>8. ТЕРРИТОРИЯ СТРАХОВАНИЯ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8.1. В соответствии с настоящими Правилами действие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страхования распространяется только на согласованное со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Страховщиком и указанное в договоре страхования 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страхования (территория страхования).</w:t>
      </w:r>
    </w:p>
    <w:p w:rsidR="00C306A3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8.2. Если территория страхования не указана в договоре страхования, ей считается Российская Федерация.</w:t>
      </w:r>
    </w:p>
    <w:p w:rsid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55CC">
        <w:rPr>
          <w:rFonts w:ascii="Times New Roman" w:hAnsi="Times New Roman" w:cs="Times New Roman"/>
          <w:b/>
          <w:bCs/>
          <w:sz w:val="20"/>
          <w:szCs w:val="20"/>
        </w:rPr>
        <w:t>9. ФРАНШИЗА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9.1. В договоре страхования может быть предусмотрена франшиза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(размер некомпенсируемого убытка).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9.2. Франшиза устанавливается по соглашению Сторон при заключении договора страхования.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9.3. Франшиза может быть условной или безусловной, установлена для всех или для отдельных видов вреда, в процентах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страховой суммы (лимита ответственности) или в абсолютном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размере.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9.4. При установлении условной франшизы Страховщик не выплачивает страховое возмещение, если убыток не превышает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размер франшизы, и выплачивает страховое возмещение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полном объеме, если убыток превышает сумму франшизы.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9.5. При установлении безусловной франшизы Страховщик 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всех случаях выплачивает страховое возмещение за вычетом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суммы франшизы.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9.6. Если в договоре страхования не указан вид франшизы, 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считается, что франшиза безусловная.</w:t>
      </w:r>
    </w:p>
    <w:p w:rsid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9.7. Франшиза устанавливается по каждому страховому случаю.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Если наступает несколько страховых случаев, франшиза вычитается по каждому из них.</w:t>
      </w:r>
    </w:p>
    <w:p w:rsid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55CC">
        <w:rPr>
          <w:rFonts w:ascii="Times New Roman" w:hAnsi="Times New Roman" w:cs="Times New Roman"/>
          <w:b/>
          <w:bCs/>
          <w:sz w:val="20"/>
          <w:szCs w:val="20"/>
        </w:rPr>
        <w:t>10. ПОРЯДОК ЗАКЛЮЧЕНИЯ И ДЕЙСТВИЯ ДОГОВОРА СТРАХОВАНИЯ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10.1. Договор страхования заключается в письменной форме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должен отвечать общим условиям действительности сделки,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предусмотренным гражданским законодательством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Федерации.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10.2. Договор страхования заключается путем вручения Страховщиком Страхователю на основании его письменного заявления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страхового полиса, подписанного Страховщиком, либо путем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составления договора страхования, подписанного Сторонами.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10.3. Если Договором страхования не предусмотрено иное, Договор страхования заключается на основании письменного, надлежащим образом оформленного заявления на страхование Страхователя, составленного на бланке установленной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Страховщиком формы, с указанием всей необходимой информации и приложением копий всех необходимых документов,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предусмотренных в заявлении на страхование. Страховщик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вправе потребовать дополнительно от Страхователя (Лица,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риск ответственности которого застрахован) копии документов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и информацию, необходимые для определения вероятности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наступления страхового случая и размера возможных убытков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от его наступления.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10.4. После заключения договора страхования заявление на страхование и все приложенные к нему документы становятся неотъемлемой частью договора страхования.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10.5. Страховщик перед заключением договора страхования, а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также в период его действия вправе производить осмотр объекта, в связи с деятельностью которого страхуется гражданская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ответственность.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10.6. Страхователь при заключении договора страхования, а также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в течение действия договора должен незамедлительно уведомлять Страховщика обо всех заключенных или заключаемых с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другими страховщиками договорах страхования в отношении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объекта страхования.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10.7. В период действия договора страхования Страхователь обязан незамедлительно, но не позднее 24 часов с момента возникновения, письменно сообщить Страховщику о возникших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изменениях в обстоятельствах, наступивших после заключения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договора страхования и увеличивающих страховой риск. Существенными признаются, во всяком случае, обстоятельства,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определенно оговоренные в договоре страхования или заявлении на страхование. Изменения, увеличивающие степень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риска (в том числе ставшие известными Страховщику помимо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Страхователя), дают Страховщику право потребовать изменения условий договора страхования или уплаты Страхователем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дополнительной страховой премии соразмерно увеличению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степени риска.</w:t>
      </w:r>
    </w:p>
    <w:p w:rsidR="000555CC" w:rsidRP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10.8. В случае, когда по договору страхования риска ответственности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за причинение вреда застрахована ответственность лица иного,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чем Страхователь, последний вправе, если иное не предусмотрено договором, в любое время до наступления страхового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случая заменить это лицо другим, письменно уведомив об</w:t>
      </w:r>
      <w:r w:rsidR="00581F80">
        <w:rPr>
          <w:rFonts w:ascii="Times New Roman" w:hAnsi="Times New Roman" w:cs="Times New Roman"/>
          <w:sz w:val="20"/>
          <w:szCs w:val="20"/>
        </w:rPr>
        <w:t xml:space="preserve"> </w:t>
      </w:r>
      <w:r w:rsidRPr="000555CC">
        <w:rPr>
          <w:rFonts w:ascii="Times New Roman" w:hAnsi="Times New Roman" w:cs="Times New Roman"/>
          <w:sz w:val="20"/>
          <w:szCs w:val="20"/>
        </w:rPr>
        <w:t>этом Страховщика.</w:t>
      </w:r>
    </w:p>
    <w:p w:rsidR="000555CC" w:rsidRDefault="000555CC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CC">
        <w:rPr>
          <w:rFonts w:ascii="Times New Roman" w:hAnsi="Times New Roman" w:cs="Times New Roman"/>
          <w:sz w:val="20"/>
          <w:szCs w:val="20"/>
        </w:rPr>
        <w:t>10.9. Все дополнения и изменения к договору страхования оформляются в письменной форме (в виде заключения дополнительного соглашения).</w:t>
      </w:r>
    </w:p>
    <w:p w:rsidR="00581F80" w:rsidRDefault="00581F80" w:rsidP="00055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F80">
        <w:rPr>
          <w:rFonts w:ascii="Times New Roman" w:hAnsi="Times New Roman" w:cs="Times New Roman"/>
          <w:b/>
          <w:bCs/>
          <w:sz w:val="20"/>
          <w:szCs w:val="20"/>
        </w:rPr>
        <w:t>11. СРОК ДЕЙСТВИЯ ДОГОВОРА СТРАХОВАНИЯ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11.1. Договор страхования, если в нем не предусмотрено иное, заключается сроком на один год.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11.2. Договор страхования, если его условиями не предусмотрено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иное, вступает в силу после уплаты страховой премии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первого взноса, но не ранее указанной в договоре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даты: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11.2.1. при расчете наличными деньгами – с 00 часов дня, следующего за днем уплаты Страховщику (или его представителю)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наличных денежных средств, что подтверждается квитанцией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установленной формы или приходным кассовым ордером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чеком;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11.2.2. при безналичном расчете – с 00 часов дня, следующего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днем поступления средств на счет Страховщика.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11.3. Договор страхования признается не вступившим в силу, если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страховая премия или первый взнос оплачены в размере меньшем, чем это предусмотрено договором страхования.</w:t>
      </w:r>
    </w:p>
    <w:p w:rsid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11.4. Действие договора страхования оканчивается в 24 часа дня,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указанного в договоре страхования как день его окончания.</w:t>
      </w:r>
    </w:p>
    <w:p w:rsid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1F80">
        <w:rPr>
          <w:rFonts w:ascii="Times New Roman" w:hAnsi="Times New Roman" w:cs="Times New Roman"/>
          <w:b/>
          <w:bCs/>
          <w:sz w:val="20"/>
          <w:szCs w:val="20"/>
        </w:rPr>
        <w:lastRenderedPageBreak/>
        <w:t>12. ПРЕКРАЩЕНИЕ ДОГОВОРА СТРАХОВАНИЯ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12.1. Договор страхования прекращается в случаях: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12.1.1. Истечения срока действия.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12.1.2. Исполнения Страховщиком обязательств перед Страхователем по договору страхования в полном объеме.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12.1.3. Неуплаты Страхователем очередного страхового взноса –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00 часов дня, следующего за днем, указанным в договоре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страхования как последний день для такой оплаты.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12.1.4. Ликвидации Страхователя, являющегося юридическим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лицом, или утраты физическим лицом статуса индивидуального предпринимателя либо смерти индивидуального предпринимателя (кроме случаев правопреемства или замены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Страхователя).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12.1.5. Ликвидации Страховщика в порядке, установленном законодательством Российской Федерации.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12.1.6. По соглашению Сторон.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12.1.7. Признания судом договора страхования недействительным.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12.1.8. Других случаях, предусмотренных законодательством Российской Федерации.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12.2. Договор страхования прекращается досрочно, если возможность наступления страхового случая отпала и существование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страхового риска прекратилось по обстоятельствам иным,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чем страховой случай. К таким обстоятельствам, в частности,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относятся прекращение у Страхователя прав владения, пользования и распоряжения имуществом либо прекращение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установленном порядке определенной деятельности, если застрахован был риск гражданской ответственности, связанный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с эксплуатацией этого имущества либо с осуществлением этой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деятельности.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12.2.1. При досрочном прекращении договора страхования по обстоятельствам иным, чем страховой случай, Страховщик имеет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право на часть страховой премии пропорционально времени,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в течение которого действовало страхование.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12.2.2. Часть страховой премии, подлежащая возврату Страхователю, определяется как произведение страховой премии,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уменьшенной на размер расходов страховщика на ведение дел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(установленных структурой тарифной ставки), на отношение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количества дней, оставшихся до окончания срока 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договора страхования, к общему количеству дней, на 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заключен договор страхования.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12.3. Страхователь вправе отказаться от договора страхования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любое время, если к моменту отказа возможность наступления страхового случая не отпала по обстоятельствам, указанным в пункте 12.2. настоящих Правил. При досрочном отказе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Страхователя от договора страхования уплаченная Страховщику страховая премия не подлежит возврату, если договором страхования не предусмотрено иное. При этом о намерении досрочного прекращения договора Страхователь обязан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письменно уведомить Страховщика не менее чем за десять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рабочих дней до предполагаемой даты прекращения договора страхования, если при заключении договора стороны не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предусмотрели иной срок.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12.4. Договор страхования может быть расторгнут досрочно в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одностороннем порядке по требованию Страховщика, если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это предусмотрено условиями договора страхования либо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условиями действующего законодательства Российской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Федерации.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12.4.1. Договор страхования может быть расторгнут в одностороннем порядке по требованию Страховщика в следующих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случаях: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12.4.1.1. несообщения Страховщику достоверных сведений о своей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деятельности и сведений, влияющих на увеличение степени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риска;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12.4.1.2. нарушения Страхователем обязанностей, предусмотренных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договором страхования или настоящими Правилами;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12.4.1.3. если Страховщиком будет установлено, что Страхователь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(его работники) систематически нарушают правила техники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безопасности, правила пожарной безопасности, общепринятые правила поведения и правила содержания (хранения,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эксплуатации) объектов, в отношении которых заключен договор страхования.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12.4.2. При этом в случаях, предусмотренных в подпункте 12.4.1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настоящих Правил: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12.4.2.1. страховщик о намерении досрочного расторжения договора страхования уведомляет Страхователя не менее чем за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пять рабочих дней до предполагаемой даты досрочного расторжения договора страхования;</w:t>
      </w:r>
    </w:p>
    <w:p w:rsidR="00581F80" w:rsidRP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12.4.2.2. страховщик не несет ответственность по событиям, произошедшим в период, начиная со дня уведомления Страхователя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о досрочном расторжении договора, до даты, отмеченной как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дата расторжения договора;</w:t>
      </w:r>
    </w:p>
    <w:p w:rsidR="00581F80" w:rsidRDefault="00581F80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F80">
        <w:rPr>
          <w:rFonts w:ascii="Times New Roman" w:hAnsi="Times New Roman" w:cs="Times New Roman"/>
          <w:sz w:val="20"/>
          <w:szCs w:val="20"/>
        </w:rPr>
        <w:t>12.4.2.3. страховщик при расторжении договора страхования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возвращает Страхователю часть страховой премии, размер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которой определяется как произведение страховой премии,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уменьшенной на размер расходов страховщика на ведение дел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(установленных структурой тарифной ставки), на отношение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количества дней, оставшихся до окончания срока действия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договора страхования, к общему количеству дней, на которые</w:t>
      </w:r>
      <w:r w:rsidR="00D959A3">
        <w:rPr>
          <w:rFonts w:ascii="Times New Roman" w:hAnsi="Times New Roman" w:cs="Times New Roman"/>
          <w:sz w:val="20"/>
          <w:szCs w:val="20"/>
        </w:rPr>
        <w:t xml:space="preserve"> </w:t>
      </w:r>
      <w:r w:rsidRPr="00581F80">
        <w:rPr>
          <w:rFonts w:ascii="Times New Roman" w:hAnsi="Times New Roman" w:cs="Times New Roman"/>
          <w:sz w:val="20"/>
          <w:szCs w:val="20"/>
        </w:rPr>
        <w:t>заключен договор страхования.</w:t>
      </w:r>
    </w:p>
    <w:p w:rsidR="00D959A3" w:rsidRDefault="00D959A3" w:rsidP="0058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9A3">
        <w:rPr>
          <w:rFonts w:ascii="Times New Roman" w:hAnsi="Times New Roman" w:cs="Times New Roman"/>
          <w:b/>
          <w:bCs/>
          <w:sz w:val="20"/>
          <w:szCs w:val="20"/>
        </w:rPr>
        <w:t>13. ПРАВА И ОБЯЗАННОСТИ СТОРОН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 xml:space="preserve">13.1.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>Страховщик имеет право: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13.1.1. проверять сообщаемую Страхователем информацию и выполнение Страхователем условий договора страхования;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lastRenderedPageBreak/>
        <w:t>13.1.2. при изменении степени риска потребовать изменения условий договора страхования или оплаты дополнительной премии;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13.1.3. расторгнуть договор страхования в порядке, предусмотренном гражданским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и настоящими Правилами;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13.1.4. требовать от Страхователя информацию, документы и письменные разъяснения, необходимые для установления факта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и причин события, имеющего признаки страхового случая, 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также для определения размера возможного вреда, включая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сведения, составляющие коммерческую тайну;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13.1.5. самостоятельно выяснять причины и обстоятельства причинения вреда Страхователем и, при необходимости, направлять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запросы в соответствующие компетентные органы и другие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организации, располагающие информацией о наступившем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событии;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13.1.6. оспорить размер имущественных требований к Страхователю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в установленном законом порядке;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13.1.7. отсрочить принятие решения о страховой выплате, если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отношении Страхователя или его работников по факту причинения вреда возбуждено уголовное дело либо дело 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административном правонарушении – до вынесения окончательного решения;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13.1.8. отказать в страховой выплате с мотивированным обоснованием причин отказа.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 xml:space="preserve">13.2.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>Страховщик обязан: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13.2.1. Ознакомить Страхователя с настоящими Правилами и вручить ему экземпляр Правил.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13.2.2. Соблюдать условия настоящих Правил и договора страхования.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13.2.3. Обеспечить конфиденциальность в отношении полученной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от Страхователя информации.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13.2.4. При наступлении страхового случая произвести страховую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выплату: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13.2.4.1. Во внесудебном порядке – при отсутствии спора о том,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имело ли место событие, о причинной связи между событием и наличием ущерба, о наличии у потерпевшего 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требовать от Страхователя возмещения вреда и обязанности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Страхователя возместить этот вред, а также о размере причиненного вреда.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13.2.4.2. На основании решения суда – при наличии спора по установлению факта и степени виновности Страхователя, а 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о размере причиненного вреда.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 xml:space="preserve">13.3.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>После получения сообщения о наступлении события,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>имеющего признаки страхового случая, Страховщик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>обязан: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13.3.1. Принять от Страхователя все необходимые документы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выяснения обстоятельств возникновения события.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13.3.2. Выяснить обстоятельства возникновения события, провести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анализ на предмет признания его страховым случаем.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13.3.3. Предпринять действия по урегулированию имущественных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требований, предъявленных Страхователю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условиями договора страхования и настоящими Правилами.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 xml:space="preserve">13.4.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>Страхователь имеет право: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13.4.1. Досрочно расторгнуть договор страхования в порядке,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предусмотренном гражданским законодательством Российской Федерации.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13.4.2. Вносить предложения об изменении условий договора страхования.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13.4.3. На получение от Страховщика информации, касающейся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его финансовой устойчивости, не являющейся коммерческой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тайной.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13.4.4. Передать права и обязанности по договору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другому заинтересованному лицу с согласия Страховщика.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13.4.5. По согласованию со Страховщиком урегулировать претензии в пределах размера франшизы, установленной договором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страхования.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13.4.6. За свой счет пригласить экспертов, адвокатов по вопросам,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связанным с наступлением события, определением размера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убытков и суммы страховой выплаты.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 xml:space="preserve">13.5.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>Страхователь обязан: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13.5.1. При заключении договора страхования сообщить Страховщику обо всех известных ему обстоятельствах, имеющих значение для оценки страхового риска, а также обо всех заключенных или заключаемых договорах страхования в отношении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данного объекта страхования.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13.5.2. Соблюдать правила техники безопасности, правила пожарной безопасности, общепринятые правила поведения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правила содержания (хранения, эксплуатации) объектов,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отношении которых заключен договор страхования.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13.5.3. Уплатить страховую премию в размерах и в сроки, определенные договором страхования.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13.5.4. В период действия договора страхования незамедлительно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сообщать Страховщику о ставших ему известными значительных изменениях в обстоятельствах, сообщенных Страховщику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при заключении договора, если эти изменения могут существенно повлиять на увеличение страхового риска.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13.5.5. Соблюдать условия настоящих Правил и договора страхования.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13.5.6. При страховании ответственности лица, иного, чем Страхователь (Застрахованного лица), ознакомить это лицо с условиями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договора страхования и настоящими Правилами.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 xml:space="preserve">13.6.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>При наступлении события, имеющего признаки страхового случая, Страхователь обязан: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13.6.1. Письменно, в течение трех рабочих дней, уведомить Страховщика о наступлении такого события. Несвоевременное уведомление Страховщика о наступлении события дает последнему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право отказать в страховой выплате.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Уведомление должно содержать в наиболее полном объеме следующую информацию: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lastRenderedPageBreak/>
        <w:t>а) характер события;</w:t>
      </w:r>
    </w:p>
    <w:p w:rsid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б) момент наступления события;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в) каким образом Страхователь впервые узнал о событии и почему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Страхователь считает, что событие может повлечь за собой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предъявление имущественных требований;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г) характер предполагаемых последствий и предполагаемый размер ущерба;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д) наименование лиц, вовлеченных в событие, включая потерпевших, виновных и свидетелей.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13.6.2. Принять разумные и доступные в сложившихся обстоятельствах меры для уменьшения возможных убытков.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13.6.3. Обеспечить документальное оформление события, принять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участие в составлении соответствующих актов.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13.6.4. Принять все возможные меры для выяснения причин возникновения события. В кратчайшие сроки представить Страховщику письменные разъяснения от работников, явившихся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очевидцами события.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13.6.5. Предоставлять Страховщику всю доступную информацию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документацию, позволяющую судить о причинах и последствиях наступившего события, характере и размерах причиненного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вреда.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13.6.6. Направить Страховщику копии любых уведомлений и других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юридически значимых документов, полученных в связи с наступлением события (расследованием обстоятельств события).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13.6.7. Принять все возможные и необходимые меры для отклонения неправомерных требований.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 xml:space="preserve">13.7.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>При предъявлении имущественных требований Страхователю или подаче против него иска в суд Страхователь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>обязан: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13.7.1. Письменно, в течение суток, исключая выходные и праздничные дни, уведомить Страховщика об этом.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13.7.2. Направить Страховщику копии всех полученных требований,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уведомлений, повесток и любых других юридически значимых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документов, полученных в связи с претензией (иском).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13.7.3. Оказывать Страховщику содействие в проведении расследования, урегулировании, судебной и внесудебной защите.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13.7.4. При необходимости выдать Страховщику доверенность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представление интересов Страхователя во всех органах и организациях в целях выяснения обстоятельств страхового случая,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а также для урегулирования требований, предъявленных Выгодоприобретателем.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13.7.5. Оказывать помощь Страховщику в осуществлении 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суброгации в отношении любых лиц (подрядчиков, субподрядчиков Страхователя), в результате действий (бездействия) которых наступил страховой случай.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13.8. Страхователь не должен без согласия Страховщика признавать частично или полностью любые требования, добровольно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(кроме как за свой собственный счет) осуществлять платежи,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принимать на себя какие-либо обязательства перед пострадавшими или нести какие-либо издержки в их пользу, кроме как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для оказания первой медицинской помощи или предотвращения гибели потерпевшего.</w:t>
      </w:r>
    </w:p>
    <w:p w:rsid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13.9. Договором страхования могут быть дополнительно предусмотрены иные права и обязанности сторон с учетом характера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объекта страхования.</w:t>
      </w:r>
    </w:p>
    <w:p w:rsid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9A3">
        <w:rPr>
          <w:rFonts w:ascii="Times New Roman" w:hAnsi="Times New Roman" w:cs="Times New Roman"/>
          <w:b/>
          <w:bCs/>
          <w:sz w:val="20"/>
          <w:szCs w:val="20"/>
        </w:rPr>
        <w:t>14. ПОРЯДОК ОПРЕДЕЛЕНИЯ РАЗМЕРА СТРАХОВОЙ ВЫПЛАТЫ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 xml:space="preserve">14.1.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 xml:space="preserve">После получения от Страхователя уведомления о происшедшем событии </w:t>
      </w:r>
      <w:r w:rsidRPr="00D959A3">
        <w:rPr>
          <w:rFonts w:ascii="Times New Roman" w:hAnsi="Times New Roman" w:cs="Times New Roman"/>
          <w:sz w:val="20"/>
          <w:szCs w:val="20"/>
        </w:rPr>
        <w:t>Страховщик осуществляет следующие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действия: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14.1.1. Запрашивает у Страхователя и свидетелей информацию,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касающуюся уточнения обстоятельств наступления события,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т.ч. подтверждающую непричастность к событию (отсутствие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вины) Страхователя, а также его работников.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14.1.2. Предварительно, с учетом документально подтвержденных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фактов (обстоятельств), оценивает наличие признаков страхового случая и устанавливает: предусмотрено ли договором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страхования возмещение вреда, причиненного наступившим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событием.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14.1.3. Из числа пострадавших определяет круг потенциальных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Выгодоприобретателей.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14.1.4. Информирует Страхователя или при возможности пострадавших о том, кем и какими документами могут быть подтверждены факт и причины возникновения события, причинно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959A3">
        <w:rPr>
          <w:rFonts w:ascii="Times New Roman" w:hAnsi="Times New Roman" w:cs="Times New Roman"/>
          <w:sz w:val="20"/>
          <w:szCs w:val="20"/>
        </w:rPr>
        <w:t>следственная связь между событием и причинением вреда,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наличие имущественных интересов пострадавших и размер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причиненного вреда.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14.1.5. При необходимости согласовывает со Страхователем, а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возможности и с пострадавшим порядок действий по урегулированию претензий.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14.1.6. Консультирует Страхователя по всем вопросам, касающимся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защиты его имущественных интересов.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14.1.7. Определяет возможность привлечения сторонних экспертов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(специалистов) для исследования обстоятельств события,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установления причин события и определения размера причиненного вреда.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 xml:space="preserve">14.2.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>После получения от Страхователя уведомления о предъявлении имущественных требований либо подачи иска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 xml:space="preserve">против Страхователя </w:t>
      </w:r>
      <w:r w:rsidRPr="00D959A3">
        <w:rPr>
          <w:rFonts w:ascii="Times New Roman" w:hAnsi="Times New Roman" w:cs="Times New Roman"/>
          <w:sz w:val="20"/>
          <w:szCs w:val="20"/>
        </w:rPr>
        <w:t>и ознакомления с представленными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документами Страховщик осуществляет следующие действия: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14.2.1. Исследует все доказательства (документы), полученные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связи с иском (претензией) Выгодоприобретателя, на предмет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законности и обоснованности имущественных требований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Страхователю.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lastRenderedPageBreak/>
        <w:t>14.2.2. Признает либо не признает достаточность обоснования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предъявленных требований. В случае недостаточности обоснования информирует Страхователя или пострадавших о том,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какие документы должны быть дополнительно представлены.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14.2.3. Определяет пути и методы защиты интересов Страхователя.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14.2.4. Делает выводы о признании факта наступления страхового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случая и принимает решение о страховой выплате либо не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признает факт наступления страхового случая и отказывает в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страховой выплате.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14.3. При отсутствии спора о том, имело ли место событие, о наличии у потерпевшего права на получение возмещения ущерба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и обязанности Страхователя его возместить, о причинно-следственной связи между событием и возникшим ущербом, о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размере причиненного ущерба, заявленные требования могут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быть удовлетворены и страховая выплата может быть произведена во внесудебном порядке.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14.4. При урегулировании предъявленных Страхователю имущественных требований во внесудебном порядке принятие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решения о выплате и определение размера ущерба производятся Страховщиком на основании претензионных документов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 приложением заключений, отчетов, справок, договоров,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счетов и иных документов, подтверждающих размер ущерба,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право пострадавшего на получение возмещения, а также вину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Страхователя.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14.5. Признание вины Страхователя осуществляется на основании: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14.5.1. При причинении вреда третьим лицам вследствие пожара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актов государственной противопожарной службы, заключений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пожарно-технической экспертизы либо специально созданных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уполномоченных комиссий, иных документов компетентных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органов, исходя из конкретных обстоятельств и последствий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наступления события.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14.5.2. При причинении вреда третьим лицам вследствие взрыва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газа – актов государственной противопожарной службы, заключений МЧС и аварийно-технических служб, заключений специально созданных уполномоченных комиссий, иных документов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компетентных органов, исходя из конкретных обстоятельств и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последствий наступления события.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14.5.3. При причинении вреда третьим лицам вследствие залива водой – актов обследования помещений (сетей, коммуникаций)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эксплуатационными организациями, заключений аварийно-технических служб, заключений специально созданных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уполномоченных комиссий, иных документов компетентных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органов, исходя из конкретных обстоятельств и последствий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наступления события.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 xml:space="preserve">14.5.4. При причинении вреда оружием </w:t>
      </w:r>
      <w:r w:rsidRPr="00D959A3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D959A3">
        <w:rPr>
          <w:rFonts w:ascii="Times New Roman" w:hAnsi="Times New Roman" w:cs="Times New Roman"/>
          <w:sz w:val="20"/>
          <w:szCs w:val="20"/>
        </w:rPr>
        <w:t>документов, подтверждающих право хранения, ношения и использования оружия,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документов компетентных органов, исходя из конкретных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обстоятельств и последствий наступления события.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14.5.5. При причинении вреда вследствие иных событий – актов,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заключений, отчетов специально созданных уполномоченных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комиссий, а также иных документов компетентных органов,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исходя из конкретных обстоятельств и последствий наступления события.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14.6. Исходя из конкретных обстоятельств и последствий наступления события, Страховщик вправе определить, какие документы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и из каких организаций должны быть представлены для подтверждения законности и обоснованности имущественных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требований, предъявляемых Страхователю, при этом: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14.6.1. Страховщик вправе требовать предоставления оригиналов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документов либо нотариально заверенных копий этих документов.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14.6.2. Страховщик вправе разъяснить Страхователю, а также пострадавшим, какие требования предъявляются к оформлению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таких документов с учетом действующего законодательства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14.6.3. Страховщик вправе не принимать в качестве обоснования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законности имущественных требований документы, которые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оформлены ненадлежащим образом, т.е. в нарушение требований законодательства либо в нарушение требований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соответствующих инструкций, регламентирующих порядок их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оформления. В этом случае Страховщик должен обосновать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причины, по которым документ не принимается в качестве обоснования законности имущественных требований.</w:t>
      </w:r>
    </w:p>
    <w:p w:rsidR="00D959A3" w:rsidRP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14.7. Размер ущерба в случае причинения вреда имуществу потерпевшего определяется:</w:t>
      </w:r>
    </w:p>
    <w:p w:rsidR="00D959A3" w:rsidRDefault="00D959A3" w:rsidP="00D9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9A3">
        <w:rPr>
          <w:rFonts w:ascii="Times New Roman" w:hAnsi="Times New Roman" w:cs="Times New Roman"/>
          <w:sz w:val="20"/>
          <w:szCs w:val="20"/>
        </w:rPr>
        <w:t>14.7.1. При уничтожении имущества – в размере действительной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стоимости имущества за вычетом стоимости остатков имущества, годных для дальнейшей реализации, но в пределах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страховой суммы или лимита ответственности, указанных в</w:t>
      </w:r>
      <w:r w:rsidR="00027BD1">
        <w:rPr>
          <w:rFonts w:ascii="Times New Roman" w:hAnsi="Times New Roman" w:cs="Times New Roman"/>
          <w:sz w:val="20"/>
          <w:szCs w:val="20"/>
        </w:rPr>
        <w:t xml:space="preserve"> </w:t>
      </w:r>
      <w:r w:rsidRPr="00D959A3">
        <w:rPr>
          <w:rFonts w:ascii="Times New Roman" w:hAnsi="Times New Roman" w:cs="Times New Roman"/>
          <w:sz w:val="20"/>
          <w:szCs w:val="20"/>
        </w:rPr>
        <w:t>договоре страхования.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Под уничтожением имущества понимается такое повреждение, когда затраты на его восстановление превышают действительную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стоимость имущества.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14.7.2. При повреждении имущества – в размере расходов, необходимых для приведения имущества в состояние, в котором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оно находилось до наступления события (восстановительных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расходов), но не более страховой суммы или лимита ответственности, указанных в договоре страхования.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Восстановительные расходы оплачиваются исходя из средних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сложившихся в соответствующем регионе цен.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14.7.2.1. В восстановительные расходы включаются: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а) расходы на материалы, необходимые для ремонта (восстановления);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б) расходы на оплату работ по ремонту;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в) расходы по доставке материалов к месту ремонта либо расходы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по доставке имущества к месту ремонта и обратно, а 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расходы по доставке ремонтных бригад к месту ремонта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обратно.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lastRenderedPageBreak/>
        <w:t>14.7.2.2. Размер восстановительных расходов рассчитывается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Страховщиком с учетом износа имущества или отдельных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элементов, определяемого в соответствии с нормами действующего законодательства.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14.8. Для подтверждения размера реального ущерба, расходов,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понесенных пострадавшим, и права на получение возмещения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Страховщику должны быть предоставлены: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14.8.1. Перечень поврежденного (утраченного) имущества в свободной форме, но с указанием характера повреждения и стоимости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этого имущества.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14.8.2. Документы, подтверждающие право собственности потерпевшего на поврежденное (утраченное) имущество либо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право на получение страхового возмещения при повреждении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(утрате) имущества, находящегося в собственности другого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лица.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14.8.3. Заключение независимой экспертизы о размере причиненного ущерба – если потерпевшим была организована такая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экспертиза.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14.8.4. Документы, подтверждающие факт проведения ремонта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(разборки, чистки, сушки и т.д.) поврежденного имущества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расходы потерпевшего на его проведение – если потерпевший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требует возмещения соответствующих расходов.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14.8.5. Документы, подтверждающие факт транспортировки поврежденного имущества к месту его ремонта и расходы потерпевшего на его транспортировку – если потерпевший требует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возмещения соответствующих расходов.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14.8.6. Документы, подтверждающие факт хранения имущества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расходы потерпевшего на его хранение – если потерпевший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требует возмещения соответствующих расходов. Возмещаются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расходы на хранение со дня наступления события до дня проведения осмотра страховщиком либо дня проведения независимой экспертизы.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14.8.7. Документы в обоснование иных расходов Выгодоприобретателя, направленных на восстановление нарушенного 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(судебные расходы, расходы на проведение независимой экспертизы, расходы на утилизацию и другие).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14.9. Для подтверждения стоимости имущества, выполненных работ и иных расходов Страховщику представляются оригиналы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документов.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14.10. Страховщик вправе по согласованию с потерпевшим в счет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страховой выплаты организовать и оплатить ремонт поврежденного имущества. Ответственность за качество ремонта перед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потерпевшим несет лицо, осуществившее ремонт.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 Размер вреда, причиненного жизни и здоровью потерпевшего,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определяется: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14.11.1. В части расходов, необходимых для лечения и восстановления здоровья: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14.11.1.1. В размере затрат на приобретение лекарств – согласно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назначений лечащего врача.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14.11.1.2. В размере затрат на приобретение предметов гигиены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материалов для осуществления лечебных процедур – с учетом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назначений лечащего врача и продолжительности лечения.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14.11.1.3. В размере затрат на приобретение медицинских приспособлений для восстановления здоровья (костылей, протезов,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инвалидной коляски и т.д.) – с учетом специфики лечения,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а также согласно назначений лечащего врача или медико-социальной экспертной комиссии (далее – МСЭК).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14.11.1.4. В размере затрат на обоснованное платное медицинское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обслуживание (консультации специалистов, дополнительные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диагностические и лечебные процедуры, дополнительное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питание, посторонний уход и т.д.) – если это назначено лечащим врачом или назначено МСЭК, но только в случае, 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нуждающийся в указанных видах помощи не имеет права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их бесплатное получение.</w:t>
      </w:r>
    </w:p>
    <w:p w:rsid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14.11.1.5. В размере затрат на социальную адаптацию (санаторно-курортное лечение, приобретение специальных транспортных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средств) – согласно назначений МСЭК и решений 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социальной защиты населения, но только в случае, 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нуждающийся в указанных видах услуг не имеет права на 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бесплатное получение.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14.11.2. В части транспортных расходов, необходимых для лечения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и восстановления здоровья пострадавшего: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14.11.2.1. В размере затрат на доставку пострадавшего в медицинское учреждение – если обоснована целесообразность отказа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пострадавшего от услуг скорой медицинской помощи.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14.11.2.2. В размере затрат на проезд пострадавшего из дома к месту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прохождения лечения и обратно – с учетом обязательных назначений лечащего врача и продолжительности лечения.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14.11.2.3. В размере затрат на транспортировку пострадавшего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проезд его сопровождающего – если невозможность самостоятельного передвижения пострадавшего без сопровождающего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подтверждается документами из лечебного учреждения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органов социальной защиты населения.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14.11.3. В части заработка (дохода), которого лишился потерпевший вследствие временной или постоянной утраты трудоспособности либо ее снижения в результате повреждения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здоровья или причинения увечья – в размере дохода, который пострадавший имел на момент наступления события.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Условия расчета такого дохода определяются действующим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законодательством.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В случае если потерпевший на момент наступления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случая не работал, возмещение расходов в части утраченного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заработка не производится. Данные требования могут 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предъявлены в порядке, предусмотренном действующим законодательством, к причинителю вреда.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14.11.4. В части расходов на погребение пострадавших и ритуальные услуги.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14.11.4.1. В размере необходимых затрат на захоронение и проведение соответствующих ритуальных обрядов и затрат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ритуальные принадлежности.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lastRenderedPageBreak/>
        <w:t>14.11.4.2. В размере транспортных затрат, связанных с захоронением.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Расходы на погребение и ритуальные услуги оплачиваются в пределах средних цен, сложившихся в соответствующем регионе.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14.11.5. В части доходов, которые утратили лица, находившиеся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момент события на иждивении пострадавшего, в случае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смерти – условия расчета таких сумм определяются действующим законодательством.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14.12. Для подтверждения расходов, понесенных вследствие причинения вреда жизни и здоровью, а также права на получение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возмещения Страховщику должны быть предоставлены: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14.12.1. Выписка из амбулаторной карты пострадавшего в лечебном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учреждении с указанием характера полученных потерпевшим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травм и увечий, диагноза, назначений лечащего врача и периода нетрудоспособности.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14.12.2. Документы, подтверждающие оплату услуг лечебного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учреждения.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14.12.3. Иные документы из лечебного учреждения, МСЭК, органов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социальной защиты населения, подтверждающие необходимость для пострадавшего определенных видов помощи (услуг),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в т.ч. на бесплатное получение которых он не имеет права.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14.12.4. В случае смерти пострадавшего – свидетельство о смерти.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14.12.5. Иные документы, подтверждающие размер и обоснованность требований к Страхователю.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14.13. Страховщик вправе по согласованию с потерпевшим произвести частичную страховую выплату на основании документов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 предоставленных медицинских услугах, необходимость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оказании которых была вызвана страховым случаем, либо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оплатить эти услуги непосредственно оказавшему их медицинскому учреждению.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14.14. Страховая выплата за вред, причиненный жизни или здоровью потерпевшего, производится независимо от сумм, причитающихся ему по социальному обеспечению и договорам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обязательного и добровольного личного страхования.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14.15. Для подтверждения размера вреда, причиненного жизни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здоровью, и связанных с этим расходов, Страховщику должны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быть представлены оригиналы документов.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14.16. Размер ущерба в случае причинения вреда окружающей среде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определяется в размере фактических затрат на восстановление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нарушенного состояния окружающей среды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проектами рекультивационных и иных восстановительных работ или в соответствии с методиками исчисления размера вреда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окружающей среде, утвержденными органами исполнительной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власти, осуществляющими государственное управление в области охраны окружающей среды.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14.17. При наступлении страхового случая Страховщик возмещает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документально подтвержденные расходы Страхователя в целях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уменьшения убытков, если такие расходы были необходимы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или были произведены для выполнения указаний Страховщика. Расходы в целях уменьшения убытков возмещаются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Страховщиком, даже если соответствующие меры оказались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безуспешными. Указанные расходы возмещаются независимо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от того, что вместе с возмещением других убытков они могут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превысить страховую сумму (лимит ответственности).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14.18. Расходы Страхователя в целях уменьшения убытков определяются в размере величины этих расходов на основании представленных Страхователем соответствующих документов (договоры, счета, квитанции, фактуры, накладные, платежные документы и т.д.), подтверждающие произведенные затраты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их целесообразность.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14.19. Если это установлено договором страхования, при наступлении страхового случая Страховщик возмещает следующие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необходимые и целесообразные расходы Страхователя (Застрахованного лица):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14.19.1. Документально подтвержденные расходы, произведенные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 письменного согласия Страховщика, в целях выяснения обстоятельств и причин наступления страхового случая, включая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расходы на независимую экспертизу. Указанные расходы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возмещаются в пределах пяти процентов от суммы страхового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возмещения в соответствии с условиями договора страхования,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если договором страхования не предусмотрен иной размер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возмещения расходов;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14.19.2. Документально подтвержденные расходы, связанные с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судебными издержками при ведении дел о возмещении причиненных убытков (по страховым случаям) в судебных органах,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в том числе расходы на оплату адвокатов, если указанные расходы были произведены во исполнение письменных указаний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Страховщика или с его письменного согласия. Указанные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расходы возмещаются в пределах пяти процентов от суммы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страхового возмещения в соответствии с условиями договора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страхования, если договором страхования не предусмотрен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иной размер возмещения расходов.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14.20. Расходы Страхователя в целях выяснения обстоятельств и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причин наступления страхового случая, расходы Страхователя,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связанные с судебными издержками при ведении дел в судебных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органах, определяются (если они предусмотрены договором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страхования) в размере величины этих расходов (но в пределах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лимитов, установленных настоящими Правилами или договором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страхования) на основании представленных Страхователем соответствующих документов (договоры, счета, квитанции, фактуры,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накладные, платежные документы и т.д.), подтверждающие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произведенные затраты и их целесообразность.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14.21. После урегулирования сторонами всех вопросов относительно наличия страхового случая, размеров ущерба и страховой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выплаты составляется страховой акт, который подписывается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Страховщиком и Выгодоприобретателем, а при необходимости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 xml:space="preserve">и Страхователем, в котором указывается, кому и на </w:t>
      </w:r>
      <w:r w:rsidRPr="00027BD1">
        <w:rPr>
          <w:rFonts w:ascii="Times New Roman" w:hAnsi="Times New Roman" w:cs="Times New Roman"/>
          <w:sz w:val="20"/>
          <w:szCs w:val="20"/>
        </w:rPr>
        <w:lastRenderedPageBreak/>
        <w:t>основании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каких документов производится страховая выплата, размер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причиненного вреда и размер страховой выплаты.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14.22. Если Страховщик не признал факт наступления страхового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случая, страховой акт не составляется, а оформляется письмо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произвольной формы в адрес Страхователя или пострадавшего,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в котором указываются причины, по которым Страховщик не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признает наступление страхового случая.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14.23. При наличии спора о том, имел ли место страховой случай, о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наличии у потерпевшего права на получение возмещения ущерба и обязанности Страхователя его возместить, о причинно-следственной связи между событием и возникшим ущербом,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 размере ущерба заявленные требования могут быть удовлетворены и страховая выплата может быть произведена только на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основании вступившего в законную силу решения суда.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14.24. Размер причиненного вреда (ущерба) в соответствии с настоящими Правилами не может исчисляться в размере большем, чем это предусмотрено действующим законодательством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14.25. Размер страхового возмещения определяется в соответствии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 условиями договора страхования в пределах размера причиненного вреда (ущерба) за вычетом франшизы, если она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установлена договором страхования, но не более страховой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суммы (соответствующего лимита ответственности).</w:t>
      </w:r>
    </w:p>
    <w:p w:rsidR="00027BD1" w:rsidRP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14.26. Сумма страхового возмещения по всем страховым случаям,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наступившим в течение срока действия договора страхования,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не может превышать установленной по договору страховой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суммы (лимита ответственности), за исключением случаев,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предусмотренных пунктом 14.17. настоящих Правил.</w:t>
      </w:r>
    </w:p>
    <w:p w:rsidR="00027BD1" w:rsidRDefault="00027BD1" w:rsidP="0002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BD1">
        <w:rPr>
          <w:rFonts w:ascii="Times New Roman" w:hAnsi="Times New Roman" w:cs="Times New Roman"/>
          <w:sz w:val="20"/>
          <w:szCs w:val="20"/>
        </w:rPr>
        <w:t>14.27. Каждая из сторон, за свой счет, вправе привлечь независимых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экспертов для определения размера фактического ущерба,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нанесенного в результате наступления событий, повлекших за</w:t>
      </w:r>
      <w:r w:rsidR="005A544B">
        <w:rPr>
          <w:rFonts w:ascii="Times New Roman" w:hAnsi="Times New Roman" w:cs="Times New Roman"/>
          <w:sz w:val="20"/>
          <w:szCs w:val="20"/>
        </w:rPr>
        <w:t xml:space="preserve"> </w:t>
      </w:r>
      <w:r w:rsidRPr="00027BD1">
        <w:rPr>
          <w:rFonts w:ascii="Times New Roman" w:hAnsi="Times New Roman" w:cs="Times New Roman"/>
          <w:sz w:val="20"/>
          <w:szCs w:val="20"/>
        </w:rPr>
        <w:t>собой предъявление иска или претензии к Страхователю.</w:t>
      </w:r>
    </w:p>
    <w:p w:rsidR="005A544B" w:rsidRPr="005A544B" w:rsidRDefault="005A544B" w:rsidP="005A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544B" w:rsidRPr="005A544B" w:rsidRDefault="005A544B" w:rsidP="005A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544B">
        <w:rPr>
          <w:rFonts w:ascii="Times New Roman" w:hAnsi="Times New Roman" w:cs="Times New Roman"/>
          <w:b/>
          <w:bCs/>
          <w:sz w:val="20"/>
          <w:szCs w:val="20"/>
        </w:rPr>
        <w:t>15. ПОРЯДОК ОСУЩЕСТВЛЕНИЯ СТРАХОВОЙ ВЫПЛАТЫ</w:t>
      </w:r>
    </w:p>
    <w:p w:rsidR="005A544B" w:rsidRPr="005A544B" w:rsidRDefault="005A544B" w:rsidP="005A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44B">
        <w:rPr>
          <w:rFonts w:ascii="Times New Roman" w:hAnsi="Times New Roman" w:cs="Times New Roman"/>
          <w:sz w:val="20"/>
          <w:szCs w:val="20"/>
        </w:rPr>
        <w:t>15.1. Для получения страхового возмещения по договору страхования Страховщику должны быть предоставлены следующие</w:t>
      </w:r>
      <w:r w:rsidR="00C25A32">
        <w:rPr>
          <w:rFonts w:ascii="Times New Roman" w:hAnsi="Times New Roman" w:cs="Times New Roman"/>
          <w:sz w:val="20"/>
          <w:szCs w:val="20"/>
        </w:rPr>
        <w:t xml:space="preserve"> </w:t>
      </w:r>
      <w:r w:rsidRPr="005A544B">
        <w:rPr>
          <w:rFonts w:ascii="Times New Roman" w:hAnsi="Times New Roman" w:cs="Times New Roman"/>
          <w:sz w:val="20"/>
          <w:szCs w:val="20"/>
        </w:rPr>
        <w:t>документы:</w:t>
      </w:r>
    </w:p>
    <w:p w:rsidR="005A544B" w:rsidRPr="005A544B" w:rsidRDefault="005A544B" w:rsidP="005A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44B">
        <w:rPr>
          <w:rFonts w:ascii="Times New Roman" w:hAnsi="Times New Roman" w:cs="Times New Roman"/>
          <w:sz w:val="20"/>
          <w:szCs w:val="20"/>
        </w:rPr>
        <w:t>15.1.1. надлежащим образом оформленное письменное заявление</w:t>
      </w:r>
      <w:r w:rsidR="00C25A32">
        <w:rPr>
          <w:rFonts w:ascii="Times New Roman" w:hAnsi="Times New Roman" w:cs="Times New Roman"/>
          <w:sz w:val="20"/>
          <w:szCs w:val="20"/>
        </w:rPr>
        <w:t xml:space="preserve"> </w:t>
      </w:r>
      <w:r w:rsidRPr="005A544B">
        <w:rPr>
          <w:rFonts w:ascii="Times New Roman" w:hAnsi="Times New Roman" w:cs="Times New Roman"/>
          <w:sz w:val="20"/>
          <w:szCs w:val="20"/>
        </w:rPr>
        <w:t>на выплату страхового возмещения на бланке Страховщика;</w:t>
      </w:r>
    </w:p>
    <w:p w:rsidR="005A544B" w:rsidRPr="005A544B" w:rsidRDefault="005A544B" w:rsidP="005A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44B">
        <w:rPr>
          <w:rFonts w:ascii="Times New Roman" w:hAnsi="Times New Roman" w:cs="Times New Roman"/>
          <w:sz w:val="20"/>
          <w:szCs w:val="20"/>
        </w:rPr>
        <w:t>15.1.2. документы, удостоверяющие обстоятельства и факт наступления</w:t>
      </w:r>
      <w:r w:rsidR="00C25A32">
        <w:rPr>
          <w:rFonts w:ascii="Times New Roman" w:hAnsi="Times New Roman" w:cs="Times New Roman"/>
          <w:sz w:val="20"/>
          <w:szCs w:val="20"/>
        </w:rPr>
        <w:t xml:space="preserve"> </w:t>
      </w:r>
      <w:r w:rsidRPr="005A544B">
        <w:rPr>
          <w:rFonts w:ascii="Times New Roman" w:hAnsi="Times New Roman" w:cs="Times New Roman"/>
          <w:sz w:val="20"/>
          <w:szCs w:val="20"/>
        </w:rPr>
        <w:t>страхового случая, размер подлежащего возмещению</w:t>
      </w:r>
      <w:r w:rsidR="00C25A32">
        <w:rPr>
          <w:rFonts w:ascii="Times New Roman" w:hAnsi="Times New Roman" w:cs="Times New Roman"/>
          <w:sz w:val="20"/>
          <w:szCs w:val="20"/>
        </w:rPr>
        <w:t xml:space="preserve"> </w:t>
      </w:r>
      <w:r w:rsidRPr="005A544B">
        <w:rPr>
          <w:rFonts w:ascii="Times New Roman" w:hAnsi="Times New Roman" w:cs="Times New Roman"/>
          <w:sz w:val="20"/>
          <w:szCs w:val="20"/>
        </w:rPr>
        <w:t>ущерба, наличие у Выгодоприобретателя права на получение</w:t>
      </w:r>
      <w:r w:rsidR="00C25A32">
        <w:rPr>
          <w:rFonts w:ascii="Times New Roman" w:hAnsi="Times New Roman" w:cs="Times New Roman"/>
          <w:sz w:val="20"/>
          <w:szCs w:val="20"/>
        </w:rPr>
        <w:t xml:space="preserve"> </w:t>
      </w:r>
      <w:r w:rsidRPr="005A544B">
        <w:rPr>
          <w:rFonts w:ascii="Times New Roman" w:hAnsi="Times New Roman" w:cs="Times New Roman"/>
          <w:sz w:val="20"/>
          <w:szCs w:val="20"/>
        </w:rPr>
        <w:t>возмещения ущерба в связи с причинением вреда (имущественный интерес);</w:t>
      </w:r>
    </w:p>
    <w:p w:rsidR="005A544B" w:rsidRDefault="005A544B" w:rsidP="005A5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544B">
        <w:rPr>
          <w:rFonts w:ascii="Times New Roman" w:hAnsi="Times New Roman" w:cs="Times New Roman"/>
          <w:sz w:val="20"/>
          <w:szCs w:val="20"/>
        </w:rPr>
        <w:t>15.1.3. документы удостоверяющие наличие прав суброгационного</w:t>
      </w:r>
      <w:r w:rsidR="00C25A32">
        <w:rPr>
          <w:rFonts w:ascii="Times New Roman" w:hAnsi="Times New Roman" w:cs="Times New Roman"/>
          <w:sz w:val="20"/>
          <w:szCs w:val="20"/>
        </w:rPr>
        <w:t xml:space="preserve"> </w:t>
      </w:r>
      <w:r w:rsidRPr="005A544B">
        <w:rPr>
          <w:rFonts w:ascii="Times New Roman" w:hAnsi="Times New Roman" w:cs="Times New Roman"/>
          <w:sz w:val="20"/>
          <w:szCs w:val="20"/>
        </w:rPr>
        <w:t>требования (ст. 965 ГК РФ) у Страховщика, после оплаты страхового возмещения;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15.1.4. если предусмотрено условиями договора страхования, документы, удостоверяющие понесенные Страхователем (Лицом,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риск ответственности которого застрахован), предварительно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письменно согласованные Страховщиком, расходы: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- по минимизации ущерба;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- установлению обстоятельств страхового случая;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- судебные расходы.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15.1.5. копия вступившего в законную силу решения суда, мирового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соглашения, которое предварительно письменно было согласовано со Страховщиком (с приложением всех документов,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основании которых было принято решение (определение) суда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(арбитражного суда);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15.1.6. иные документы и информация по запросу Страховщика необходимые для оплаты страхового возмещения в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 требованиями законодательства РФ.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15.2. Страховая выплата производится в пользу Выгодоприобретателей, за исключением случаев возмещения затрат самого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Страхователя, которые были произведены по согласованию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со Страховщиком.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15.3. В течение 20 (двадцати) рабочих дней (если иной срок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предусмотрен договором страхования) после получения всех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необходимых документов, указанных в п. 15.1, страховщик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обязан: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– осуществить выплату страхового возмещения по реквизитам,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предусмотренным в письменном заявлении на выплату страхового возмещения;</w:t>
      </w:r>
    </w:p>
    <w:p w:rsid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– по адресу, указанному в заявлении на выплату страхового возмещения, направить обоснованный отказ в выплате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возмещения полностью или в части, указав основания отказа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выплате страхового возмещения полностью или в части.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Основанием для отказа в выплате страхового возмещения является:</w:t>
      </w:r>
    </w:p>
    <w:p w:rsid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– невыполнение Страхователем (Лицом, риск 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которого застрахован) и (или) Выгодоприобретателем условий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 xml:space="preserve">договора страхования (правил страхования); 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и (или)</w:t>
      </w:r>
    </w:p>
    <w:p w:rsid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– несоответствие указанного в заявлении на выплату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возмещения события и (или) причиненного ущерба условиями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 xml:space="preserve">договора страхования (правил страхования); 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и (или)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– иные обстоятельства, предусмотренные в договоре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(правилах страхования).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15.4. В случае если Страхователь является не единственным лицом,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ответственным за причинение вреда третьим лицам (вместе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другими несет солидарные обязательства перед пострадавшими), Страховщик производит страховую выплату в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 долей обязательств, приходящейся на Страхователя.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lastRenderedPageBreak/>
        <w:t>15.5. Если по согласованию со Страховщиком Страхователем были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произведены выплаты в пользу Выгодоприобретателей, Страховщик производит страховую выплату Страхователю в 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выплаченных сумм за вычетом предусмотренной договором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страхования франшизы, но не более величины страховой суммы (соответствующего лимита ответственности).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15.6. Расходы Страхователя, возмещение которых предусмотрено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договором страхования, подлежат возмещению в пределах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установленных лимитов ответственности, но при условии, если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размер выплат Выгодоприобретателям не превышает величины страховой суммы либо лимита ответственности на один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страховой случай.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15.7. Если совокупный размер требований к Страхователю вследствие причинения вреда превышает величину страховой суммы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(или соответствующего лимита ответственности):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15.7.1. В первую очередь в пределах страховой суммы (или соответствующего лимита ответственности) производится страховая выплата по требованиям о возмещении вреда жизни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здоровью.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15.7.2. Страховая выплата по требованиям о возмещении вреда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имуществу производится в пределах разницы страховой суммы (или соответствующего лимита ответственности) и доли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страхового возмещения по требованиям о возмещении вреда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жизни и здоровью.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15.8. Если размер вреда, причиненного нескольким лицам, превышает величину страховой суммы (или соответствующего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лимита ответственности), доля возмещения каждого из Выгодоприобретателей (в случае если требования ими предъявлены одновременно) определяется пропорционально размеру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требований каждого из Выгодоприобретателей к величине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страховой суммы (лимита ответственности), установленной в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договоре страхования.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15.9. Если в момент наступления страхового случая Страхователь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имел другие действующие договоры страхования по аналогичным объектам страхования и аналогичным рискам у двух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нескольких страховых организаций, Страховщик производит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страховую выплату лишь в размере своей доли. Доля страховой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выплаты каждой страховой организации определяется пропорционально соотношению страховых сумм по этим договорам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страхования.</w:t>
      </w:r>
    </w:p>
    <w:p w:rsid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15.10. Датой страховой выплаты считается дата списания денежных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средств с расчетного счета Страховщика или дата выдачи наличных денежных средств через кассу Страховщика.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15.11. Страховщик имеет право отказать в выплате страхового возмещения, если: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15.11.1. К моменту наступления события договор страхования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вступил в силу.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15.11.2. К моменту наступления события договор страхования был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прекращен досрочно.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15.11.3. В отношении Страхователя или его работников возбуждено уголовное дело по факту умышленного причинения вреда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третьим лицам.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15.11.4. Страхователем или Выгодоприобретателем совершено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умышленное преступление, находящееся в прямой причинной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связи с наступившим событием.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15.11.5. Страхователь сообщил Страховщику заведомо ложные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сведения об обстоятельствах, указанных в заявлении на страхование и имеющих значение для оценки страхового риска.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15.11.6. Страхователь не сообщил Страховщику, имея такую возможность, о наступлении события, в результате которого был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причинен вред третьим лицам, в установленный договором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страхования срок, и не будет доказано, что Страховщик своевременно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узнал о наступлении страхового случая либо что отсутствие у Страховщика сведений об этом не могло сказаться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на его обязанности выплатить страховое возмещение.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15.11.7. Страховщику не представлены документы, подтверждающие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факт, время и место события, причинную связь между событием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и причинением вреда, наличие у потерпевшего права требовать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от Страхователя возмещения вреда и обязанности Страхователя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возместить этот вред, а также размер причиненного вреда.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15.11.8. Страхователь не выполнил обязанностей, 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настоящими Правилами и договором страхования, что привело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к значительному увеличению суммы ущерба либо к невозможности установить факт события, причинную связь между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событием и причинением вреда, а также определить размер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причиненного вреда.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15.11.9. Страхователь не выполнил указания ветеринарного врача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(фельдшера) об убое (усыплении) неизлечимо больного либо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ставшего опасным для людей животного.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15.11.10. Страхователь не выполнил установленные законом требования к хранению (ношению) оружия, а также, если это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установлено вступившим в силу решением суда, применил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оружие неправомерно, в т.ч. превысил меры необходимой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самообороны.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15.11.11. В других случаях, если это предусмотрено действующим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15.12. В случае отказа в выплате страхового возмещения Страхователь извещается в письменной форме с мотивированным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обоснованием причин отказа. Отказ Страховщика произвести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выплату страхового возмещения может быть обжалован Страхователем в судебном порядке.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15.13. После осуществления страховой выплаты в размере меньшем,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чем страховая сумма, установленная по договору страхования, действие договора страхования продолжается. При этом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страховая сумма и соответствующий лимит 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уменьшаются с даты наступления страхового случая на размер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страховой выплаты.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lastRenderedPageBreak/>
        <w:t>Если страховая сумма установлена в валютном эквиваленте, 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страховая выплата производится в рублях, то при определении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валютного эквивалента выплаченного возмещения применяется курс Центрального банка РФ на дату страховой выплаты.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Страхователь имеет право за дополнительную премию восстановить первоначальную страховую сумму.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15.14. После осуществления Страховщиком страховой выплаты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нему переходит, в пределах выплаченной суммы, право требования, которое Страхователь имеет к лицу, ответственному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за убытки, возмещенные в результате страхования. Суброгация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применяется при наличии лица иного, чем Страхователь, ответственного за убытки, возмещенные Страховщиком в результате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наступления страхового случая.</w:t>
      </w: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15.15. После выплаты страхового возмещения в части возмещения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вреда жизни и здоровью физических лиц, умышленно причиненного Страхователем (его работником), Страховщик имеет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право требования (регресса) к Страхователю в размере осуществленной страховой выплаты.</w:t>
      </w:r>
    </w:p>
    <w:p w:rsid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15.16. Право на предъявление к Страховщику требования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страховой выплате сохраняется в течение срока исковой давности, предусмотренного действующим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Российской Федерации, начиная со дня наступления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>случая.</w:t>
      </w:r>
    </w:p>
    <w:p w:rsid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A32" w:rsidRP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5A32">
        <w:rPr>
          <w:rFonts w:ascii="Times New Roman" w:hAnsi="Times New Roman" w:cs="Times New Roman"/>
          <w:b/>
          <w:bCs/>
          <w:sz w:val="20"/>
          <w:szCs w:val="20"/>
        </w:rPr>
        <w:t>16. РАЗРЕШЕНИЕ СПОРОВ МЕЖДУ СТОРОНАМИ</w:t>
      </w:r>
    </w:p>
    <w:p w:rsidR="00C25A32" w:rsidRDefault="00C25A32" w:rsidP="00C25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A32">
        <w:rPr>
          <w:rFonts w:ascii="Times New Roman" w:hAnsi="Times New Roman" w:cs="Times New Roman"/>
          <w:sz w:val="20"/>
          <w:szCs w:val="20"/>
        </w:rPr>
        <w:t>Все споры по договорам страхования между Страховщиком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A32">
        <w:rPr>
          <w:rFonts w:ascii="Times New Roman" w:hAnsi="Times New Roman" w:cs="Times New Roman"/>
          <w:sz w:val="20"/>
          <w:szCs w:val="20"/>
        </w:rPr>
        <w:t xml:space="preserve">Страхователем решаются в порядке, </w:t>
      </w:r>
      <w:bookmarkStart w:id="0" w:name="_GoBack"/>
      <w:bookmarkEnd w:id="0"/>
      <w:r w:rsidRPr="00C25A32">
        <w:rPr>
          <w:rFonts w:ascii="Times New Roman" w:hAnsi="Times New Roman" w:cs="Times New Roman"/>
          <w:sz w:val="20"/>
          <w:szCs w:val="20"/>
        </w:rPr>
        <w:t>установленном законодательством Российской Федерации.</w:t>
      </w:r>
    </w:p>
    <w:sectPr w:rsidR="00C25A32" w:rsidSect="004E25B3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0E" w:rsidRDefault="00DC4F0E" w:rsidP="00C25A32">
      <w:pPr>
        <w:spacing w:after="0" w:line="240" w:lineRule="auto"/>
      </w:pPr>
      <w:r>
        <w:separator/>
      </w:r>
    </w:p>
  </w:endnote>
  <w:endnote w:type="continuationSeparator" w:id="0">
    <w:p w:rsidR="00DC4F0E" w:rsidRDefault="00DC4F0E" w:rsidP="00C2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i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246532"/>
      <w:docPartObj>
        <w:docPartGallery w:val="Page Numbers (Bottom of Page)"/>
        <w:docPartUnique/>
      </w:docPartObj>
    </w:sdtPr>
    <w:sdtEndPr/>
    <w:sdtContent>
      <w:p w:rsidR="00C25A32" w:rsidRDefault="00DC4F0E">
        <w:pPr>
          <w:pStyle w:val="a9"/>
          <w:jc w:val="right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9B7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A32" w:rsidRDefault="00C25A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0E" w:rsidRDefault="00DC4F0E" w:rsidP="00C25A32">
      <w:pPr>
        <w:spacing w:after="0" w:line="240" w:lineRule="auto"/>
      </w:pPr>
      <w:r>
        <w:separator/>
      </w:r>
    </w:p>
  </w:footnote>
  <w:footnote w:type="continuationSeparator" w:id="0">
    <w:p w:rsidR="00DC4F0E" w:rsidRDefault="00DC4F0E" w:rsidP="00C2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120AA"/>
    <w:multiLevelType w:val="hybridMultilevel"/>
    <w:tmpl w:val="4880C92E"/>
    <w:lvl w:ilvl="0" w:tplc="919215A8">
      <w:start w:val="1"/>
      <w:numFmt w:val="decimal"/>
      <w:lvlText w:val="%1."/>
      <w:lvlJc w:val="left"/>
      <w:pPr>
        <w:ind w:left="720" w:hanging="360"/>
      </w:pPr>
      <w:rPr>
        <w:rFonts w:ascii="FuturisC-Bold" w:hAnsi="FuturisC-Bold" w:cs="FuturisC-Bold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B3"/>
    <w:rsid w:val="00027BD1"/>
    <w:rsid w:val="000555CC"/>
    <w:rsid w:val="002526AE"/>
    <w:rsid w:val="00391A43"/>
    <w:rsid w:val="00423F1B"/>
    <w:rsid w:val="004E25B3"/>
    <w:rsid w:val="0052663F"/>
    <w:rsid w:val="00581F80"/>
    <w:rsid w:val="005A544B"/>
    <w:rsid w:val="009B72A8"/>
    <w:rsid w:val="009E4A79"/>
    <w:rsid w:val="009F7E4E"/>
    <w:rsid w:val="00C25A32"/>
    <w:rsid w:val="00C306A3"/>
    <w:rsid w:val="00D959A3"/>
    <w:rsid w:val="00DC4F0E"/>
    <w:rsid w:val="00E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F66BA1-98F4-479C-BF24-9BA71024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5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E25B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E25B3"/>
    <w:pPr>
      <w:ind w:left="720"/>
      <w:contextualSpacing/>
    </w:pPr>
  </w:style>
  <w:style w:type="table" w:styleId="a6">
    <w:name w:val="Table Grid"/>
    <w:basedOn w:val="a1"/>
    <w:uiPriority w:val="59"/>
    <w:rsid w:val="009E4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2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5A32"/>
  </w:style>
  <w:style w:type="paragraph" w:styleId="a9">
    <w:name w:val="footer"/>
    <w:basedOn w:val="a"/>
    <w:link w:val="aa"/>
    <w:uiPriority w:val="99"/>
    <w:unhideWhenUsed/>
    <w:rsid w:val="00C2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A32"/>
  </w:style>
  <w:style w:type="paragraph" w:styleId="ab">
    <w:name w:val="Balloon Text"/>
    <w:basedOn w:val="a"/>
    <w:link w:val="ac"/>
    <w:uiPriority w:val="99"/>
    <w:semiHidden/>
    <w:unhideWhenUsed/>
    <w:rsid w:val="0039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10360</Words>
  <Characters>59052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 Капитал-полис</cp:lastModifiedBy>
  <cp:revision>2</cp:revision>
  <cp:lastPrinted>2015-03-31T11:59:00Z</cp:lastPrinted>
  <dcterms:created xsi:type="dcterms:W3CDTF">2017-08-23T12:46:00Z</dcterms:created>
  <dcterms:modified xsi:type="dcterms:W3CDTF">2017-08-23T12:46:00Z</dcterms:modified>
</cp:coreProperties>
</file>